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7"/>
        </w:rPr>
      </w:pPr>
    </w:p>
    <w:p>
      <w:pPr>
        <w:pStyle w:val="Title"/>
        <w:spacing w:line="249" w:lineRule="auto"/>
      </w:pPr>
      <w:r>
        <w:rPr/>
        <w:drawing>
          <wp:anchor distT="0" distB="0" distL="0" distR="0" allowOverlap="1" layoutInCell="1" locked="0" behindDoc="0" simplePos="0" relativeHeight="15729664">
            <wp:simplePos x="0" y="0"/>
            <wp:positionH relativeFrom="page">
              <wp:posOffset>5524500</wp:posOffset>
            </wp:positionH>
            <wp:positionV relativeFrom="paragraph">
              <wp:posOffset>-926189</wp:posOffset>
            </wp:positionV>
            <wp:extent cx="1333500" cy="13335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333500" cy="1333500"/>
                    </a:xfrm>
                    <a:prstGeom prst="rect">
                      <a:avLst/>
                    </a:prstGeom>
                  </pic:spPr>
                </pic:pic>
              </a:graphicData>
            </a:graphic>
          </wp:anchor>
        </w:drawing>
      </w:r>
      <w:r>
        <w:rPr>
          <w:spacing w:val="-6"/>
        </w:rPr>
        <w:t>Privacy</w:t>
      </w:r>
      <w:r>
        <w:rPr>
          <w:spacing w:val="-30"/>
        </w:rPr>
        <w:t> </w:t>
      </w:r>
      <w:r>
        <w:rPr>
          <w:spacing w:val="-6"/>
        </w:rPr>
        <w:t>Notice</w:t>
      </w:r>
      <w:r>
        <w:rPr>
          <w:spacing w:val="-29"/>
        </w:rPr>
        <w:t> </w:t>
      </w:r>
      <w:r>
        <w:rPr>
          <w:spacing w:val="-6"/>
        </w:rPr>
        <w:t>for</w:t>
      </w:r>
      <w:r>
        <w:rPr>
          <w:spacing w:val="-29"/>
        </w:rPr>
        <w:t> </w:t>
      </w:r>
      <w:r>
        <w:rPr>
          <w:spacing w:val="-6"/>
        </w:rPr>
        <w:t>Service </w:t>
      </w:r>
      <w:r>
        <w:rPr>
          <w:spacing w:val="-2"/>
        </w:rPr>
        <w:t>Users</w:t>
      </w:r>
    </w:p>
    <w:p>
      <w:pPr>
        <w:pStyle w:val="BodyText"/>
        <w:ind w:left="0"/>
        <w:jc w:val="left"/>
        <w:rPr>
          <w:rFonts w:ascii="Tahoma"/>
          <w:b/>
          <w:sz w:val="20"/>
        </w:rPr>
      </w:pPr>
    </w:p>
    <w:p>
      <w:pPr>
        <w:pStyle w:val="BodyText"/>
        <w:spacing w:before="4"/>
        <w:ind w:left="0"/>
        <w:jc w:val="left"/>
        <w:rPr>
          <w:rFonts w:ascii="Tahoma"/>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7"/>
        <w:gridCol w:w="2350"/>
        <w:gridCol w:w="2350"/>
        <w:gridCol w:w="2348"/>
      </w:tblGrid>
      <w:tr>
        <w:trPr>
          <w:trHeight w:val="373" w:hRule="atLeast"/>
        </w:trPr>
        <w:tc>
          <w:tcPr>
            <w:tcW w:w="2347" w:type="dxa"/>
            <w:shd w:val="clear" w:color="auto" w:fill="00919C"/>
          </w:tcPr>
          <w:p>
            <w:pPr>
              <w:pStyle w:val="TableParagraph"/>
              <w:rPr>
                <w:b/>
                <w:sz w:val="22"/>
              </w:rPr>
            </w:pPr>
            <w:r>
              <w:rPr>
                <w:b/>
                <w:sz w:val="22"/>
              </w:rPr>
              <w:t>Document</w:t>
            </w:r>
            <w:r>
              <w:rPr>
                <w:b/>
                <w:spacing w:val="-3"/>
                <w:sz w:val="22"/>
              </w:rPr>
              <w:t> </w:t>
            </w:r>
            <w:r>
              <w:rPr>
                <w:b/>
                <w:spacing w:val="-2"/>
                <w:sz w:val="22"/>
              </w:rPr>
              <w:t>Number</w:t>
            </w:r>
          </w:p>
        </w:tc>
        <w:tc>
          <w:tcPr>
            <w:tcW w:w="2350" w:type="dxa"/>
            <w:shd w:val="clear" w:color="auto" w:fill="00919C"/>
          </w:tcPr>
          <w:p>
            <w:pPr>
              <w:pStyle w:val="TableParagraph"/>
              <w:rPr>
                <w:b/>
                <w:sz w:val="22"/>
              </w:rPr>
            </w:pPr>
            <w:r>
              <w:rPr>
                <w:b/>
                <w:sz w:val="22"/>
              </w:rPr>
              <w:t>Document</w:t>
            </w:r>
            <w:r>
              <w:rPr>
                <w:b/>
                <w:spacing w:val="-5"/>
                <w:sz w:val="22"/>
              </w:rPr>
              <w:t> </w:t>
            </w:r>
            <w:r>
              <w:rPr>
                <w:b/>
                <w:spacing w:val="-2"/>
                <w:sz w:val="22"/>
              </w:rPr>
              <w:t>Author</w:t>
            </w:r>
          </w:p>
        </w:tc>
        <w:tc>
          <w:tcPr>
            <w:tcW w:w="2350" w:type="dxa"/>
            <w:shd w:val="clear" w:color="auto" w:fill="00919C"/>
          </w:tcPr>
          <w:p>
            <w:pPr>
              <w:pStyle w:val="TableParagraph"/>
              <w:ind w:left="108"/>
              <w:rPr>
                <w:b/>
                <w:sz w:val="22"/>
              </w:rPr>
            </w:pPr>
            <w:r>
              <w:rPr>
                <w:b/>
                <w:sz w:val="22"/>
              </w:rPr>
              <w:t>Assured</w:t>
            </w:r>
            <w:r>
              <w:rPr>
                <w:b/>
                <w:spacing w:val="-4"/>
                <w:sz w:val="22"/>
              </w:rPr>
              <w:t> </w:t>
            </w:r>
            <w:r>
              <w:rPr>
                <w:b/>
                <w:spacing w:val="-5"/>
                <w:sz w:val="22"/>
              </w:rPr>
              <w:t>by</w:t>
            </w:r>
          </w:p>
        </w:tc>
        <w:tc>
          <w:tcPr>
            <w:tcW w:w="2348" w:type="dxa"/>
            <w:shd w:val="clear" w:color="auto" w:fill="00919C"/>
          </w:tcPr>
          <w:p>
            <w:pPr>
              <w:pStyle w:val="TableParagraph"/>
              <w:ind w:left="105"/>
              <w:rPr>
                <w:b/>
                <w:sz w:val="22"/>
              </w:rPr>
            </w:pPr>
            <w:r>
              <w:rPr>
                <w:b/>
                <w:sz w:val="22"/>
              </w:rPr>
              <w:t>Review</w:t>
            </w:r>
            <w:r>
              <w:rPr>
                <w:b/>
                <w:spacing w:val="-6"/>
                <w:sz w:val="22"/>
              </w:rPr>
              <w:t> </w:t>
            </w:r>
            <w:r>
              <w:rPr>
                <w:b/>
                <w:spacing w:val="-2"/>
                <w:sz w:val="22"/>
              </w:rPr>
              <w:t>Cycle</w:t>
            </w:r>
          </w:p>
        </w:tc>
      </w:tr>
      <w:tr>
        <w:trPr>
          <w:trHeight w:val="374" w:hRule="atLeast"/>
        </w:trPr>
        <w:tc>
          <w:tcPr>
            <w:tcW w:w="2347" w:type="dxa"/>
          </w:tcPr>
          <w:p>
            <w:pPr>
              <w:pStyle w:val="TableParagraph"/>
              <w:rPr>
                <w:sz w:val="22"/>
              </w:rPr>
            </w:pPr>
            <w:r>
              <w:rPr>
                <w:spacing w:val="-2"/>
                <w:sz w:val="22"/>
              </w:rPr>
              <w:t>PRQ16</w:t>
            </w:r>
          </w:p>
        </w:tc>
        <w:tc>
          <w:tcPr>
            <w:tcW w:w="2350" w:type="dxa"/>
          </w:tcPr>
          <w:p>
            <w:pPr>
              <w:pStyle w:val="TableParagraph"/>
              <w:rPr>
                <w:sz w:val="22"/>
              </w:rPr>
            </w:pPr>
            <w:r>
              <w:rPr>
                <w:sz w:val="22"/>
              </w:rPr>
              <w:t>HR</w:t>
            </w:r>
            <w:r>
              <w:rPr>
                <w:spacing w:val="-4"/>
                <w:sz w:val="22"/>
              </w:rPr>
              <w:t> </w:t>
            </w:r>
            <w:r>
              <w:rPr>
                <w:spacing w:val="-2"/>
                <w:sz w:val="22"/>
              </w:rPr>
              <w:t>Director</w:t>
            </w:r>
          </w:p>
        </w:tc>
        <w:tc>
          <w:tcPr>
            <w:tcW w:w="2350" w:type="dxa"/>
          </w:tcPr>
          <w:p>
            <w:pPr>
              <w:pStyle w:val="TableParagraph"/>
              <w:ind w:left="108"/>
              <w:rPr>
                <w:sz w:val="22"/>
              </w:rPr>
            </w:pPr>
            <w:r>
              <w:rPr>
                <w:spacing w:val="-5"/>
                <w:sz w:val="22"/>
              </w:rPr>
              <w:t>SMT</w:t>
            </w:r>
          </w:p>
        </w:tc>
        <w:tc>
          <w:tcPr>
            <w:tcW w:w="2348" w:type="dxa"/>
          </w:tcPr>
          <w:p>
            <w:pPr>
              <w:pStyle w:val="TableParagraph"/>
              <w:ind w:left="105"/>
              <w:rPr>
                <w:sz w:val="22"/>
              </w:rPr>
            </w:pPr>
            <w:r>
              <w:rPr>
                <w:sz w:val="22"/>
              </w:rPr>
              <w:t>3 </w:t>
            </w:r>
            <w:r>
              <w:rPr>
                <w:spacing w:val="-2"/>
                <w:sz w:val="22"/>
              </w:rPr>
              <w:t>yearly</w:t>
            </w:r>
          </w:p>
        </w:tc>
      </w:tr>
    </w:tbl>
    <w:p>
      <w:pPr>
        <w:pStyle w:val="BodyText"/>
        <w:spacing w:before="2"/>
        <w:ind w:left="0"/>
        <w:jc w:val="left"/>
        <w:rPr>
          <w:rFonts w:ascii="Tahoma"/>
          <w:b/>
          <w:sz w:val="23"/>
        </w:rPr>
      </w:pPr>
    </w:p>
    <w:p>
      <w:pPr>
        <w:pStyle w:val="BodyText"/>
        <w:spacing w:before="93"/>
        <w:ind w:left="118"/>
        <w:jc w:val="left"/>
      </w:pPr>
      <w:r>
        <w:rPr/>
        <w:t>This document is version controlled. The master copy is on the shared drive. Once printed, this document could become out of date. Check the shared drive for the latest version.</w:t>
      </w:r>
    </w:p>
    <w:p>
      <w:pPr>
        <w:pStyle w:val="BodyText"/>
        <w:ind w:left="0"/>
        <w:jc w:val="left"/>
        <w:rPr>
          <w:sz w:val="20"/>
        </w:rPr>
      </w:pPr>
    </w:p>
    <w:p>
      <w:pPr>
        <w:pStyle w:val="BodyText"/>
        <w:spacing w:before="8"/>
        <w:ind w:left="0"/>
        <w:jc w:val="left"/>
        <w:rPr>
          <w:sz w:val="20"/>
        </w:rPr>
      </w:pPr>
      <w:r>
        <w:rPr/>
        <w:pict>
          <v:shape style="position:absolute;margin-left:71.183998pt;margin-top:13.349024pt;width:469.8pt;height:19.2pt;mso-position-horizontal-relative:page;mso-position-vertical-relative:paragraph;z-index:-15728128;mso-wrap-distance-left:0;mso-wrap-distance-right:0" type="#_x0000_t202" id="docshape2" filled="true" fillcolor="#00919c" stroked="true" strokeweight=".48004pt" strokecolor="#000000">
            <v:textbox inset="0,0,0,0">
              <w:txbxContent>
                <w:p>
                  <w:pPr>
                    <w:spacing w:before="0"/>
                    <w:ind w:left="103" w:right="0" w:firstLine="0"/>
                    <w:jc w:val="left"/>
                    <w:rPr>
                      <w:b/>
                      <w:color w:val="000000"/>
                      <w:sz w:val="22"/>
                    </w:rPr>
                  </w:pPr>
                  <w:r>
                    <w:rPr>
                      <w:b/>
                      <w:color w:val="000000"/>
                      <w:spacing w:val="-2"/>
                      <w:sz w:val="22"/>
                    </w:rPr>
                    <w:t>Contents</w:t>
                  </w:r>
                </w:p>
              </w:txbxContent>
            </v:textbox>
            <v:fill type="solid"/>
            <v:stroke dashstyle="solid"/>
            <w10:wrap type="topAndBottom"/>
          </v:shape>
        </w:pict>
      </w:r>
    </w:p>
    <w:sdt>
      <w:sdtPr>
        <w:docPartObj>
          <w:docPartGallery w:val="Table of Contents"/>
          <w:docPartUnique/>
        </w:docPartObj>
      </w:sdtPr>
      <w:sdtEndPr/>
      <w:sdtContent>
        <w:p>
          <w:pPr>
            <w:pStyle w:val="TOC1"/>
            <w:numPr>
              <w:ilvl w:val="0"/>
              <w:numId w:val="1"/>
            </w:numPr>
            <w:tabs>
              <w:tab w:pos="826" w:val="left" w:leader="none"/>
              <w:tab w:pos="827" w:val="left" w:leader="none"/>
              <w:tab w:pos="9514" w:val="right" w:leader="dot"/>
            </w:tabs>
            <w:spacing w:line="240" w:lineRule="auto" w:before="5" w:after="0"/>
            <w:ind w:left="826" w:right="0" w:hanging="709"/>
            <w:jc w:val="left"/>
          </w:pPr>
          <w:hyperlink w:history="true" w:anchor="_bookmark0">
            <w:r>
              <w:rPr>
                <w:spacing w:val="-2"/>
              </w:rPr>
              <w:t>Introduction</w:t>
            </w:r>
            <w:r>
              <w:rPr/>
              <w:tab/>
            </w:r>
            <w:r>
              <w:rPr>
                <w:spacing w:val="-10"/>
              </w:rPr>
              <w:t>1</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1">
            <w:r>
              <w:rPr/>
              <w:t>Our</w:t>
            </w:r>
            <w:r>
              <w:rPr>
                <w:spacing w:val="-4"/>
              </w:rPr>
              <w:t> </w:t>
            </w:r>
            <w:r>
              <w:rPr>
                <w:spacing w:val="-2"/>
              </w:rPr>
              <w:t>details</w:t>
            </w:r>
            <w:r>
              <w:rPr/>
              <w:tab/>
            </w:r>
            <w:r>
              <w:rPr>
                <w:spacing w:val="-10"/>
              </w:rPr>
              <w:t>2</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2">
            <w:r>
              <w:rPr/>
              <w:t>General</w:t>
            </w:r>
            <w:r>
              <w:rPr>
                <w:spacing w:val="-8"/>
              </w:rPr>
              <w:t> </w:t>
            </w:r>
            <w:r>
              <w:rPr/>
              <w:t>Data</w:t>
            </w:r>
            <w:r>
              <w:rPr>
                <w:spacing w:val="-7"/>
              </w:rPr>
              <w:t> </w:t>
            </w:r>
            <w:r>
              <w:rPr/>
              <w:t>protection</w:t>
            </w:r>
            <w:r>
              <w:rPr>
                <w:spacing w:val="-9"/>
              </w:rPr>
              <w:t> </w:t>
            </w:r>
            <w:r>
              <w:rPr>
                <w:spacing w:val="-2"/>
              </w:rPr>
              <w:t>principles</w:t>
            </w:r>
            <w:r>
              <w:rPr/>
              <w:tab/>
            </w:r>
            <w:r>
              <w:rPr>
                <w:spacing w:val="-10"/>
              </w:rPr>
              <w:t>2</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3">
            <w:r>
              <w:rPr/>
              <w:t>Lawful</w:t>
            </w:r>
            <w:r>
              <w:rPr>
                <w:spacing w:val="-5"/>
              </w:rPr>
              <w:t> </w:t>
            </w:r>
            <w:r>
              <w:rPr/>
              <w:t>basis</w:t>
            </w:r>
            <w:r>
              <w:rPr>
                <w:spacing w:val="-4"/>
              </w:rPr>
              <w:t> </w:t>
            </w:r>
            <w:r>
              <w:rPr/>
              <w:t>for</w:t>
            </w:r>
            <w:r>
              <w:rPr>
                <w:spacing w:val="-4"/>
              </w:rPr>
              <w:t> </w:t>
            </w:r>
            <w:r>
              <w:rPr>
                <w:spacing w:val="-2"/>
              </w:rPr>
              <w:t>processing</w:t>
            </w:r>
            <w:r>
              <w:rPr/>
              <w:tab/>
            </w:r>
            <w:r>
              <w:rPr>
                <w:spacing w:val="-10"/>
              </w:rPr>
              <w:t>2</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4">
            <w:r>
              <w:rPr/>
              <w:t>What</w:t>
            </w:r>
            <w:r>
              <w:rPr>
                <w:spacing w:val="-6"/>
              </w:rPr>
              <w:t> </w:t>
            </w:r>
            <w:r>
              <w:rPr/>
              <w:t>information</w:t>
            </w:r>
            <w:r>
              <w:rPr>
                <w:spacing w:val="-6"/>
              </w:rPr>
              <w:t> </w:t>
            </w:r>
            <w:r>
              <w:rPr/>
              <w:t>does</w:t>
            </w:r>
            <w:r>
              <w:rPr>
                <w:spacing w:val="-5"/>
              </w:rPr>
              <w:t> </w:t>
            </w:r>
            <w:r>
              <w:rPr/>
              <w:t>Strode</w:t>
            </w:r>
            <w:r>
              <w:rPr>
                <w:spacing w:val="-6"/>
              </w:rPr>
              <w:t> </w:t>
            </w:r>
            <w:r>
              <w:rPr/>
              <w:t>Park</w:t>
            </w:r>
            <w:r>
              <w:rPr>
                <w:spacing w:val="-5"/>
              </w:rPr>
              <w:t> </w:t>
            </w:r>
            <w:r>
              <w:rPr>
                <w:spacing w:val="-2"/>
              </w:rPr>
              <w:t>collect?</w:t>
            </w:r>
            <w:r>
              <w:rPr/>
              <w:tab/>
            </w:r>
            <w:r>
              <w:rPr>
                <w:spacing w:val="-10"/>
              </w:rPr>
              <w:t>3</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5">
            <w:r>
              <w:rPr/>
              <w:t>How</w:t>
            </w:r>
            <w:r>
              <w:rPr>
                <w:spacing w:val="-4"/>
              </w:rPr>
              <w:t> </w:t>
            </w:r>
            <w:r>
              <w:rPr/>
              <w:t>your</w:t>
            </w:r>
            <w:r>
              <w:rPr>
                <w:spacing w:val="-2"/>
              </w:rPr>
              <w:t> </w:t>
            </w:r>
            <w:r>
              <w:rPr/>
              <w:t>data</w:t>
            </w:r>
            <w:r>
              <w:rPr>
                <w:spacing w:val="-2"/>
              </w:rPr>
              <w:t> </w:t>
            </w:r>
            <w:r>
              <w:rPr/>
              <w:t>is</w:t>
            </w:r>
            <w:r>
              <w:rPr>
                <w:spacing w:val="-4"/>
              </w:rPr>
              <w:t> used</w:t>
            </w:r>
            <w:r>
              <w:rPr/>
              <w:tab/>
            </w:r>
            <w:r>
              <w:rPr>
                <w:spacing w:val="-10"/>
              </w:rPr>
              <w:t>3</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6">
            <w:r>
              <w:rPr/>
              <w:t>How</w:t>
            </w:r>
            <w:r>
              <w:rPr>
                <w:spacing w:val="-6"/>
              </w:rPr>
              <w:t> </w:t>
            </w:r>
            <w:r>
              <w:rPr/>
              <w:t>does</w:t>
            </w:r>
            <w:r>
              <w:rPr>
                <w:spacing w:val="-5"/>
              </w:rPr>
              <w:t> </w:t>
            </w:r>
            <w:r>
              <w:rPr/>
              <w:t>Strode</w:t>
            </w:r>
            <w:r>
              <w:rPr>
                <w:spacing w:val="-4"/>
              </w:rPr>
              <w:t> </w:t>
            </w:r>
            <w:r>
              <w:rPr/>
              <w:t>Park</w:t>
            </w:r>
            <w:r>
              <w:rPr>
                <w:spacing w:val="-7"/>
              </w:rPr>
              <w:t> </w:t>
            </w:r>
            <w:r>
              <w:rPr/>
              <w:t>keep</w:t>
            </w:r>
            <w:r>
              <w:rPr>
                <w:spacing w:val="-4"/>
              </w:rPr>
              <w:t> </w:t>
            </w:r>
            <w:r>
              <w:rPr/>
              <w:t>your</w:t>
            </w:r>
            <w:r>
              <w:rPr>
                <w:spacing w:val="-6"/>
              </w:rPr>
              <w:t> </w:t>
            </w:r>
            <w:r>
              <w:rPr/>
              <w:t>information</w:t>
            </w:r>
            <w:r>
              <w:rPr>
                <w:spacing w:val="-4"/>
              </w:rPr>
              <w:t> </w:t>
            </w:r>
            <w:r>
              <w:rPr>
                <w:spacing w:val="-2"/>
              </w:rPr>
              <w:t>safe?</w:t>
            </w:r>
            <w:r>
              <w:rPr/>
              <w:tab/>
            </w:r>
            <w:r>
              <w:rPr>
                <w:spacing w:val="-10"/>
              </w:rPr>
              <w:t>4</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7">
            <w:r>
              <w:rPr/>
              <w:t>How</w:t>
            </w:r>
            <w:r>
              <w:rPr>
                <w:spacing w:val="-5"/>
              </w:rPr>
              <w:t> </w:t>
            </w:r>
            <w:r>
              <w:rPr/>
              <w:t>long</w:t>
            </w:r>
            <w:r>
              <w:rPr>
                <w:spacing w:val="-3"/>
              </w:rPr>
              <w:t> </w:t>
            </w:r>
            <w:r>
              <w:rPr/>
              <w:t>does</w:t>
            </w:r>
            <w:r>
              <w:rPr>
                <w:spacing w:val="-3"/>
              </w:rPr>
              <w:t> </w:t>
            </w:r>
            <w:r>
              <w:rPr/>
              <w:t>Strode</w:t>
            </w:r>
            <w:r>
              <w:rPr>
                <w:spacing w:val="-4"/>
              </w:rPr>
              <w:t> </w:t>
            </w:r>
            <w:r>
              <w:rPr/>
              <w:t>Park</w:t>
            </w:r>
            <w:r>
              <w:rPr>
                <w:spacing w:val="-2"/>
              </w:rPr>
              <w:t> </w:t>
            </w:r>
            <w:r>
              <w:rPr/>
              <w:t>keep</w:t>
            </w:r>
            <w:r>
              <w:rPr>
                <w:spacing w:val="-5"/>
              </w:rPr>
              <w:t> </w:t>
            </w:r>
            <w:r>
              <w:rPr/>
              <w:t>your</w:t>
            </w:r>
            <w:r>
              <w:rPr>
                <w:spacing w:val="-2"/>
              </w:rPr>
              <w:t> information?</w:t>
            </w:r>
            <w:r>
              <w:rPr/>
              <w:tab/>
            </w:r>
            <w:r>
              <w:rPr>
                <w:spacing w:val="-10"/>
              </w:rPr>
              <w:t>4</w:t>
            </w:r>
          </w:hyperlink>
        </w:p>
        <w:p>
          <w:pPr>
            <w:pStyle w:val="TOC1"/>
            <w:numPr>
              <w:ilvl w:val="0"/>
              <w:numId w:val="1"/>
            </w:numPr>
            <w:tabs>
              <w:tab w:pos="826" w:val="left" w:leader="none"/>
              <w:tab w:pos="827" w:val="left" w:leader="none"/>
              <w:tab w:pos="9514" w:val="right" w:leader="dot"/>
            </w:tabs>
            <w:spacing w:line="240" w:lineRule="auto" w:before="102" w:after="0"/>
            <w:ind w:left="826" w:right="0" w:hanging="709"/>
            <w:jc w:val="left"/>
          </w:pPr>
          <w:hyperlink w:history="true" w:anchor="_bookmark8">
            <w:r>
              <w:rPr/>
              <w:t>Your</w:t>
            </w:r>
            <w:r>
              <w:rPr>
                <w:spacing w:val="-2"/>
              </w:rPr>
              <w:t> rights</w:t>
            </w:r>
            <w:r>
              <w:rPr/>
              <w:tab/>
            </w:r>
            <w:r>
              <w:rPr>
                <w:spacing w:val="-10"/>
              </w:rPr>
              <w:t>5</w:t>
            </w:r>
          </w:hyperlink>
        </w:p>
        <w:p>
          <w:pPr>
            <w:pStyle w:val="TOC1"/>
            <w:numPr>
              <w:ilvl w:val="0"/>
              <w:numId w:val="1"/>
            </w:numPr>
            <w:tabs>
              <w:tab w:pos="826" w:val="left" w:leader="none"/>
              <w:tab w:pos="827" w:val="left" w:leader="none"/>
              <w:tab w:pos="9514" w:val="right" w:leader="dot"/>
            </w:tabs>
            <w:spacing w:line="240" w:lineRule="auto" w:before="100" w:after="0"/>
            <w:ind w:left="826" w:right="0" w:hanging="709"/>
            <w:jc w:val="left"/>
          </w:pPr>
          <w:hyperlink w:history="true" w:anchor="_bookmark9">
            <w:r>
              <w:rPr/>
              <w:t>Version</w:t>
            </w:r>
            <w:r>
              <w:rPr>
                <w:spacing w:val="-6"/>
              </w:rPr>
              <w:t> </w:t>
            </w:r>
            <w:r>
              <w:rPr>
                <w:spacing w:val="-2"/>
              </w:rPr>
              <w:t>History</w:t>
            </w:r>
            <w:r>
              <w:rPr/>
              <w:tab/>
            </w:r>
            <w:r>
              <w:rPr>
                <w:spacing w:val="-10"/>
              </w:rPr>
              <w:t>5</w:t>
            </w:r>
          </w:hyperlink>
        </w:p>
      </w:sdtContent>
    </w:sdt>
    <w:p>
      <w:pPr>
        <w:pStyle w:val="Heading1"/>
        <w:numPr>
          <w:ilvl w:val="0"/>
          <w:numId w:val="2"/>
        </w:numPr>
        <w:tabs>
          <w:tab w:pos="685" w:val="left" w:leader="none"/>
          <w:tab w:pos="686" w:val="left" w:leader="none"/>
        </w:tabs>
        <w:spacing w:line="240" w:lineRule="auto" w:before="472" w:after="0"/>
        <w:ind w:left="685" w:right="0" w:hanging="568"/>
        <w:jc w:val="left"/>
      </w:pPr>
      <w:r>
        <w:rPr>
          <w:color w:val="00919C"/>
          <w:spacing w:val="-2"/>
        </w:rPr>
        <w:t>Introduction</w:t>
      </w:r>
    </w:p>
    <w:p>
      <w:pPr>
        <w:pStyle w:val="BodyText"/>
        <w:spacing w:before="132"/>
        <w:ind w:left="118" w:right="117"/>
      </w:pPr>
      <w:r>
        <w:rPr/>
        <w:t>We</w:t>
      </w:r>
      <w:r>
        <w:rPr>
          <w:spacing w:val="-16"/>
        </w:rPr>
        <w:t> </w:t>
      </w:r>
      <w:r>
        <w:rPr/>
        <w:t>recognise</w:t>
      </w:r>
      <w:r>
        <w:rPr>
          <w:spacing w:val="-15"/>
        </w:rPr>
        <w:t> </w:t>
      </w:r>
      <w:r>
        <w:rPr/>
        <w:t>the</w:t>
      </w:r>
      <w:r>
        <w:rPr>
          <w:spacing w:val="-15"/>
        </w:rPr>
        <w:t> </w:t>
      </w:r>
      <w:r>
        <w:rPr/>
        <w:t>privacy</w:t>
      </w:r>
      <w:r>
        <w:rPr>
          <w:spacing w:val="-16"/>
        </w:rPr>
        <w:t> </w:t>
      </w:r>
      <w:r>
        <w:rPr/>
        <w:t>and</w:t>
      </w:r>
      <w:r>
        <w:rPr>
          <w:spacing w:val="-15"/>
        </w:rPr>
        <w:t> </w:t>
      </w:r>
      <w:r>
        <w:rPr/>
        <w:t>security</w:t>
      </w:r>
      <w:r>
        <w:rPr>
          <w:spacing w:val="-15"/>
        </w:rPr>
        <w:t> </w:t>
      </w:r>
      <w:r>
        <w:rPr/>
        <w:t>of</w:t>
      </w:r>
      <w:r>
        <w:rPr>
          <w:spacing w:val="-15"/>
        </w:rPr>
        <w:t> </w:t>
      </w:r>
      <w:r>
        <w:rPr/>
        <w:t>personal</w:t>
      </w:r>
      <w:r>
        <w:rPr>
          <w:spacing w:val="-16"/>
        </w:rPr>
        <w:t> </w:t>
      </w:r>
      <w:r>
        <w:rPr/>
        <w:t>information</w:t>
      </w:r>
      <w:r>
        <w:rPr>
          <w:spacing w:val="-15"/>
        </w:rPr>
        <w:t> </w:t>
      </w:r>
      <w:r>
        <w:rPr/>
        <w:t>is</w:t>
      </w:r>
      <w:r>
        <w:rPr>
          <w:spacing w:val="-15"/>
        </w:rPr>
        <w:t> </w:t>
      </w:r>
      <w:r>
        <w:rPr/>
        <w:t>of</w:t>
      </w:r>
      <w:r>
        <w:rPr>
          <w:spacing w:val="-16"/>
        </w:rPr>
        <w:t> </w:t>
      </w:r>
      <w:r>
        <w:rPr/>
        <w:t>great</w:t>
      </w:r>
      <w:r>
        <w:rPr>
          <w:spacing w:val="-15"/>
        </w:rPr>
        <w:t> </w:t>
      </w:r>
      <w:r>
        <w:rPr/>
        <w:t>importance</w:t>
      </w:r>
      <w:r>
        <w:rPr>
          <w:spacing w:val="-15"/>
        </w:rPr>
        <w:t> </w:t>
      </w:r>
      <w:r>
        <w:rPr/>
        <w:t>to</w:t>
      </w:r>
      <w:r>
        <w:rPr>
          <w:spacing w:val="-15"/>
        </w:rPr>
        <w:t> </w:t>
      </w:r>
      <w:r>
        <w:rPr/>
        <w:t>our</w:t>
      </w:r>
      <w:r>
        <w:rPr>
          <w:spacing w:val="-16"/>
        </w:rPr>
        <w:t> </w:t>
      </w:r>
      <w:r>
        <w:rPr/>
        <w:t>Service Users, their families and friends, and all those involved in promoting their welfare.</w:t>
      </w:r>
    </w:p>
    <w:p>
      <w:pPr>
        <w:pStyle w:val="BodyText"/>
        <w:spacing w:before="120"/>
        <w:ind w:left="118" w:right="113"/>
      </w:pPr>
      <w:r>
        <w:rPr/>
        <w:t>We have provided this Privacy Notice to set out why we need to collect personal information relating to our Service Users, their families, friends and representatives. We are committed to being transparent about how we collect and use that data.</w:t>
      </w:r>
    </w:p>
    <w:p>
      <w:pPr>
        <w:pStyle w:val="BodyText"/>
        <w:spacing w:before="120"/>
        <w:ind w:left="118" w:right="113"/>
      </w:pPr>
      <w:r>
        <w:rPr/>
        <w:t>This privacy notice describes how we collect and use personal information about you during and after your relationship with us, in accordance with the General Data Protection Regulations (GDPR). We encourage you to read this notice carefully so that you are aware of how and why we are using such information. For Service Users that have communication difficulties we will make alternative arrangements to explain the contents of this notice.</w:t>
      </w:r>
    </w:p>
    <w:p>
      <w:pPr>
        <w:spacing w:after="0"/>
        <w:sectPr>
          <w:footerReference w:type="default" r:id="rId5"/>
          <w:type w:val="continuous"/>
          <w:pgSz w:w="12240" w:h="15840"/>
          <w:pgMar w:footer="1284" w:header="0" w:top="620" w:bottom="1480" w:left="1300" w:right="1300"/>
          <w:pgNumType w:start="1"/>
        </w:sectPr>
      </w:pPr>
    </w:p>
    <w:p>
      <w:pPr>
        <w:pStyle w:val="BodyText"/>
        <w:spacing w:before="80"/>
        <w:ind w:left="118" w:right="113"/>
      </w:pPr>
      <w:r>
        <w:rPr/>
        <w:t>We have appointed a Data Protection Officer (DPO) to oversee compliance with this privacy notice. If you have any questions about this privacy notice or how we handle your personal information, please contact the DPO. As a data controller, we are responsible for deciding how we hold and use personal information about you. This notice explains to you what decisions we have taken in relation to that information.</w:t>
      </w:r>
    </w:p>
    <w:p>
      <w:pPr>
        <w:pStyle w:val="BodyText"/>
        <w:spacing w:before="120"/>
        <w:ind w:left="118" w:right="113"/>
      </w:pPr>
      <w:r>
        <w:rPr/>
        <w:t>Strode</w:t>
      </w:r>
      <w:r>
        <w:rPr>
          <w:spacing w:val="-2"/>
        </w:rPr>
        <w:t> </w:t>
      </w:r>
      <w:r>
        <w:rPr/>
        <w:t>Park</w:t>
      </w:r>
      <w:r>
        <w:rPr>
          <w:spacing w:val="-1"/>
        </w:rPr>
        <w:t> </w:t>
      </w:r>
      <w:r>
        <w:rPr/>
        <w:t>Foundation</w:t>
      </w:r>
      <w:r>
        <w:rPr>
          <w:spacing w:val="-2"/>
        </w:rPr>
        <w:t> </w:t>
      </w:r>
      <w:r>
        <w:rPr/>
        <w:t>is required</w:t>
      </w:r>
      <w:r>
        <w:rPr>
          <w:spacing w:val="-2"/>
        </w:rPr>
        <w:t> </w:t>
      </w:r>
      <w:r>
        <w:rPr/>
        <w:t>by</w:t>
      </w:r>
      <w:r>
        <w:rPr>
          <w:spacing w:val="-2"/>
        </w:rPr>
        <w:t> </w:t>
      </w:r>
      <w:r>
        <w:rPr/>
        <w:t>the</w:t>
      </w:r>
      <w:r>
        <w:rPr>
          <w:spacing w:val="-2"/>
        </w:rPr>
        <w:t> </w:t>
      </w:r>
      <w:r>
        <w:rPr/>
        <w:t>law</w:t>
      </w:r>
      <w:r>
        <w:rPr>
          <w:spacing w:val="-3"/>
        </w:rPr>
        <w:t> </w:t>
      </w:r>
      <w:r>
        <w:rPr/>
        <w:t>to</w:t>
      </w:r>
      <w:r>
        <w:rPr>
          <w:spacing w:val="-2"/>
        </w:rPr>
        <w:t> </w:t>
      </w:r>
      <w:r>
        <w:rPr/>
        <w:t>tell you all about your</w:t>
      </w:r>
      <w:r>
        <w:rPr>
          <w:spacing w:val="-1"/>
        </w:rPr>
        <w:t> </w:t>
      </w:r>
      <w:r>
        <w:rPr/>
        <w:t>rights and</w:t>
      </w:r>
      <w:r>
        <w:rPr>
          <w:spacing w:val="-2"/>
        </w:rPr>
        <w:t> </w:t>
      </w:r>
      <w:r>
        <w:rPr/>
        <w:t>our obligations regarding the collecting and processing of any of personal information, which you might provide to us. We have a range of policies and procedures to ensure that any personal information you supply</w:t>
      </w:r>
      <w:r>
        <w:rPr>
          <w:spacing w:val="-4"/>
        </w:rPr>
        <w:t> </w:t>
      </w:r>
      <w:r>
        <w:rPr/>
        <w:t>is</w:t>
      </w:r>
      <w:r>
        <w:rPr>
          <w:spacing w:val="-4"/>
        </w:rPr>
        <w:t> </w:t>
      </w:r>
      <w:r>
        <w:rPr/>
        <w:t>only</w:t>
      </w:r>
      <w:r>
        <w:rPr>
          <w:spacing w:val="-6"/>
        </w:rPr>
        <w:t> </w:t>
      </w:r>
      <w:r>
        <w:rPr/>
        <w:t>stored</w:t>
      </w:r>
      <w:r>
        <w:rPr>
          <w:spacing w:val="-6"/>
        </w:rPr>
        <w:t> </w:t>
      </w:r>
      <w:r>
        <w:rPr/>
        <w:t>and</w:t>
      </w:r>
      <w:r>
        <w:rPr>
          <w:spacing w:val="-6"/>
        </w:rPr>
        <w:t> </w:t>
      </w:r>
      <w:r>
        <w:rPr/>
        <w:t>used</w:t>
      </w:r>
      <w:r>
        <w:rPr>
          <w:spacing w:val="-6"/>
        </w:rPr>
        <w:t> </w:t>
      </w:r>
      <w:r>
        <w:rPr/>
        <w:t>with</w:t>
      </w:r>
      <w:r>
        <w:rPr>
          <w:spacing w:val="-4"/>
        </w:rPr>
        <w:t> </w:t>
      </w:r>
      <w:r>
        <w:rPr/>
        <w:t>your</w:t>
      </w:r>
      <w:r>
        <w:rPr>
          <w:spacing w:val="-5"/>
        </w:rPr>
        <w:t> </w:t>
      </w:r>
      <w:r>
        <w:rPr/>
        <w:t>active</w:t>
      </w:r>
      <w:r>
        <w:rPr>
          <w:spacing w:val="-6"/>
        </w:rPr>
        <w:t> </w:t>
      </w:r>
      <w:r>
        <w:rPr/>
        <w:t>consent</w:t>
      </w:r>
      <w:r>
        <w:rPr>
          <w:spacing w:val="-5"/>
        </w:rPr>
        <w:t> </w:t>
      </w:r>
      <w:r>
        <w:rPr/>
        <w:t>(or</w:t>
      </w:r>
      <w:r>
        <w:rPr>
          <w:spacing w:val="-6"/>
        </w:rPr>
        <w:t> </w:t>
      </w:r>
      <w:r>
        <w:rPr/>
        <w:t>with</w:t>
      </w:r>
      <w:r>
        <w:rPr>
          <w:spacing w:val="-6"/>
        </w:rPr>
        <w:t> </w:t>
      </w:r>
      <w:r>
        <w:rPr/>
        <w:t>one</w:t>
      </w:r>
      <w:r>
        <w:rPr>
          <w:spacing w:val="-4"/>
        </w:rPr>
        <w:t> </w:t>
      </w:r>
      <w:r>
        <w:rPr/>
        <w:t>of</w:t>
      </w:r>
      <w:r>
        <w:rPr>
          <w:spacing w:val="-5"/>
        </w:rPr>
        <w:t> </w:t>
      </w:r>
      <w:r>
        <w:rPr/>
        <w:t>the</w:t>
      </w:r>
      <w:r>
        <w:rPr>
          <w:spacing w:val="-8"/>
        </w:rPr>
        <w:t> </w:t>
      </w:r>
      <w:r>
        <w:rPr/>
        <w:t>other</w:t>
      </w:r>
      <w:r>
        <w:rPr>
          <w:spacing w:val="-5"/>
        </w:rPr>
        <w:t> </w:t>
      </w:r>
      <w:r>
        <w:rPr/>
        <w:t>legal</w:t>
      </w:r>
      <w:r>
        <w:rPr>
          <w:spacing w:val="-5"/>
        </w:rPr>
        <w:t> </w:t>
      </w:r>
      <w:r>
        <w:rPr/>
        <w:t>grounds</w:t>
      </w:r>
      <w:r>
        <w:rPr>
          <w:spacing w:val="-7"/>
        </w:rPr>
        <w:t> </w:t>
      </w:r>
      <w:r>
        <w:rPr/>
        <w:t>for processing set out in the GDPR and which include our legal obligations).</w:t>
      </w:r>
    </w:p>
    <w:p>
      <w:pPr>
        <w:pStyle w:val="Heading1"/>
        <w:numPr>
          <w:ilvl w:val="0"/>
          <w:numId w:val="2"/>
        </w:numPr>
        <w:tabs>
          <w:tab w:pos="547" w:val="left" w:leader="none"/>
        </w:tabs>
        <w:spacing w:line="240" w:lineRule="auto" w:before="121" w:after="0"/>
        <w:ind w:left="546" w:right="0" w:hanging="361"/>
        <w:jc w:val="left"/>
      </w:pPr>
      <w:r>
        <w:rPr>
          <w:color w:val="00919C"/>
          <w:spacing w:val="-4"/>
        </w:rPr>
        <w:t>Our</w:t>
      </w:r>
      <w:r>
        <w:rPr>
          <w:color w:val="00919C"/>
          <w:spacing w:val="-14"/>
        </w:rPr>
        <w:t> </w:t>
      </w:r>
      <w:r>
        <w:rPr>
          <w:color w:val="00919C"/>
          <w:spacing w:val="-2"/>
        </w:rPr>
        <w:t>details</w:t>
      </w:r>
    </w:p>
    <w:p>
      <w:pPr>
        <w:pStyle w:val="BodyText"/>
        <w:spacing w:before="131"/>
        <w:ind w:left="118" w:right="116"/>
      </w:pPr>
      <w:r>
        <w:rPr>
          <w:b/>
        </w:rPr>
        <w:t>Data</w:t>
      </w:r>
      <w:r>
        <w:rPr>
          <w:b/>
          <w:spacing w:val="-2"/>
        </w:rPr>
        <w:t> </w:t>
      </w:r>
      <w:r>
        <w:rPr>
          <w:b/>
        </w:rPr>
        <w:t>controller</w:t>
      </w:r>
      <w:r>
        <w:rPr/>
        <w:t>:</w:t>
      </w:r>
      <w:r>
        <w:rPr>
          <w:spacing w:val="-1"/>
        </w:rPr>
        <w:t> </w:t>
      </w:r>
      <w:r>
        <w:rPr/>
        <w:t>Strode</w:t>
      </w:r>
      <w:r>
        <w:rPr>
          <w:spacing w:val="-4"/>
        </w:rPr>
        <w:t> </w:t>
      </w:r>
      <w:r>
        <w:rPr/>
        <w:t>Park</w:t>
      </w:r>
      <w:r>
        <w:rPr>
          <w:spacing w:val="-2"/>
        </w:rPr>
        <w:t> </w:t>
      </w:r>
      <w:r>
        <w:rPr/>
        <w:t>Foundation,</w:t>
      </w:r>
      <w:r>
        <w:rPr>
          <w:spacing w:val="-1"/>
        </w:rPr>
        <w:t> </w:t>
      </w:r>
      <w:r>
        <w:rPr/>
        <w:t>Strode</w:t>
      </w:r>
      <w:r>
        <w:rPr>
          <w:spacing w:val="-5"/>
        </w:rPr>
        <w:t> </w:t>
      </w:r>
      <w:r>
        <w:rPr/>
        <w:t>Park</w:t>
      </w:r>
      <w:r>
        <w:rPr>
          <w:spacing w:val="-2"/>
        </w:rPr>
        <w:t> </w:t>
      </w:r>
      <w:r>
        <w:rPr/>
        <w:t>House,</w:t>
      </w:r>
      <w:r>
        <w:rPr>
          <w:spacing w:val="-2"/>
        </w:rPr>
        <w:t> </w:t>
      </w:r>
      <w:r>
        <w:rPr/>
        <w:t>Lower</w:t>
      </w:r>
      <w:r>
        <w:rPr>
          <w:spacing w:val="-2"/>
        </w:rPr>
        <w:t> </w:t>
      </w:r>
      <w:r>
        <w:rPr/>
        <w:t>Herne</w:t>
      </w:r>
      <w:r>
        <w:rPr>
          <w:spacing w:val="-3"/>
        </w:rPr>
        <w:t> </w:t>
      </w:r>
      <w:r>
        <w:rPr/>
        <w:t>Road,</w:t>
      </w:r>
      <w:r>
        <w:rPr>
          <w:spacing w:val="-1"/>
        </w:rPr>
        <w:t> </w:t>
      </w:r>
      <w:r>
        <w:rPr/>
        <w:t>Herne,</w:t>
      </w:r>
      <w:r>
        <w:rPr>
          <w:spacing w:val="-2"/>
        </w:rPr>
        <w:t> </w:t>
      </w:r>
      <w:r>
        <w:rPr/>
        <w:t>Herne Bay, Kent, CT6 7NE.</w:t>
      </w:r>
    </w:p>
    <w:p>
      <w:pPr>
        <w:spacing w:before="121"/>
        <w:ind w:left="118" w:right="0" w:firstLine="0"/>
        <w:jc w:val="left"/>
        <w:rPr>
          <w:sz w:val="22"/>
        </w:rPr>
      </w:pPr>
      <w:r>
        <w:rPr>
          <w:b/>
          <w:sz w:val="22"/>
        </w:rPr>
        <w:t>Data</w:t>
      </w:r>
      <w:r>
        <w:rPr>
          <w:b/>
          <w:spacing w:val="-5"/>
          <w:sz w:val="22"/>
        </w:rPr>
        <w:t> </w:t>
      </w:r>
      <w:r>
        <w:rPr>
          <w:b/>
          <w:sz w:val="22"/>
        </w:rPr>
        <w:t>protection</w:t>
      </w:r>
      <w:r>
        <w:rPr>
          <w:b/>
          <w:spacing w:val="-5"/>
          <w:sz w:val="22"/>
        </w:rPr>
        <w:t> </w:t>
      </w:r>
      <w:r>
        <w:rPr>
          <w:b/>
          <w:sz w:val="22"/>
        </w:rPr>
        <w:t>officer</w:t>
      </w:r>
      <w:r>
        <w:rPr>
          <w:sz w:val="22"/>
        </w:rPr>
        <w:t>:</w:t>
      </w:r>
      <w:r>
        <w:rPr>
          <w:spacing w:val="-6"/>
          <w:sz w:val="22"/>
        </w:rPr>
        <w:t> </w:t>
      </w:r>
      <w:r>
        <w:rPr>
          <w:sz w:val="22"/>
        </w:rPr>
        <w:t>Helen</w:t>
      </w:r>
      <w:r>
        <w:rPr>
          <w:spacing w:val="-5"/>
          <w:sz w:val="22"/>
        </w:rPr>
        <w:t> </w:t>
      </w:r>
      <w:r>
        <w:rPr>
          <w:sz w:val="22"/>
        </w:rPr>
        <w:t>Taylor,</w:t>
      </w:r>
      <w:r>
        <w:rPr>
          <w:spacing w:val="-5"/>
          <w:sz w:val="22"/>
        </w:rPr>
        <w:t> </w:t>
      </w:r>
      <w:r>
        <w:rPr>
          <w:sz w:val="22"/>
        </w:rPr>
        <w:t>HR</w:t>
      </w:r>
      <w:r>
        <w:rPr>
          <w:spacing w:val="-5"/>
          <w:sz w:val="22"/>
        </w:rPr>
        <w:t> </w:t>
      </w:r>
      <w:r>
        <w:rPr>
          <w:spacing w:val="-2"/>
          <w:sz w:val="22"/>
        </w:rPr>
        <w:t>Director</w:t>
      </w:r>
    </w:p>
    <w:p>
      <w:pPr>
        <w:pStyle w:val="Heading1"/>
        <w:numPr>
          <w:ilvl w:val="0"/>
          <w:numId w:val="2"/>
        </w:numPr>
        <w:tabs>
          <w:tab w:pos="547" w:val="left" w:leader="none"/>
        </w:tabs>
        <w:spacing w:line="240" w:lineRule="auto" w:before="120" w:after="0"/>
        <w:ind w:left="546" w:right="0" w:hanging="361"/>
        <w:jc w:val="left"/>
      </w:pPr>
      <w:r>
        <w:rPr>
          <w:color w:val="00919C"/>
          <w:spacing w:val="-4"/>
        </w:rPr>
        <w:t>General</w:t>
      </w:r>
      <w:r>
        <w:rPr>
          <w:color w:val="00919C"/>
          <w:spacing w:val="-12"/>
        </w:rPr>
        <w:t> </w:t>
      </w:r>
      <w:r>
        <w:rPr>
          <w:color w:val="00919C"/>
          <w:spacing w:val="-4"/>
        </w:rPr>
        <w:t>Data</w:t>
      </w:r>
      <w:r>
        <w:rPr>
          <w:color w:val="00919C"/>
          <w:spacing w:val="-11"/>
        </w:rPr>
        <w:t> </w:t>
      </w:r>
      <w:r>
        <w:rPr>
          <w:color w:val="00919C"/>
          <w:spacing w:val="-4"/>
        </w:rPr>
        <w:t>protection</w:t>
      </w:r>
      <w:r>
        <w:rPr>
          <w:color w:val="00919C"/>
          <w:spacing w:val="-11"/>
        </w:rPr>
        <w:t> </w:t>
      </w:r>
      <w:r>
        <w:rPr>
          <w:color w:val="00919C"/>
          <w:spacing w:val="-4"/>
        </w:rPr>
        <w:t>principles</w:t>
      </w:r>
    </w:p>
    <w:p>
      <w:pPr>
        <w:pStyle w:val="BodyText"/>
        <w:spacing w:before="132"/>
        <w:ind w:left="118" w:right="11"/>
        <w:jc w:val="left"/>
      </w:pPr>
      <w:r>
        <w:rPr/>
        <w:t>In</w:t>
      </w:r>
      <w:r>
        <w:rPr>
          <w:spacing w:val="-12"/>
        </w:rPr>
        <w:t> </w:t>
      </w:r>
      <w:r>
        <w:rPr/>
        <w:t>collecting</w:t>
      </w:r>
      <w:r>
        <w:rPr>
          <w:spacing w:val="-10"/>
        </w:rPr>
        <w:t> </w:t>
      </w:r>
      <w:r>
        <w:rPr/>
        <w:t>and</w:t>
      </w:r>
      <w:r>
        <w:rPr>
          <w:spacing w:val="-12"/>
        </w:rPr>
        <w:t> </w:t>
      </w:r>
      <w:r>
        <w:rPr/>
        <w:t>processing</w:t>
      </w:r>
      <w:r>
        <w:rPr>
          <w:spacing w:val="-10"/>
        </w:rPr>
        <w:t> </w:t>
      </w:r>
      <w:r>
        <w:rPr/>
        <w:t>your</w:t>
      </w:r>
      <w:r>
        <w:rPr>
          <w:spacing w:val="-11"/>
        </w:rPr>
        <w:t> </w:t>
      </w:r>
      <w:r>
        <w:rPr/>
        <w:t>personal</w:t>
      </w:r>
      <w:r>
        <w:rPr>
          <w:spacing w:val="-11"/>
        </w:rPr>
        <w:t> </w:t>
      </w:r>
      <w:r>
        <w:rPr/>
        <w:t>information,</w:t>
      </w:r>
      <w:r>
        <w:rPr>
          <w:spacing w:val="-11"/>
        </w:rPr>
        <w:t> </w:t>
      </w:r>
      <w:r>
        <w:rPr/>
        <w:t>we</w:t>
      </w:r>
      <w:r>
        <w:rPr>
          <w:spacing w:val="-10"/>
        </w:rPr>
        <w:t> </w:t>
      </w:r>
      <w:r>
        <w:rPr/>
        <w:t>will</w:t>
      </w:r>
      <w:r>
        <w:rPr>
          <w:spacing w:val="-11"/>
        </w:rPr>
        <w:t> </w:t>
      </w:r>
      <w:r>
        <w:rPr/>
        <w:t>comply</w:t>
      </w:r>
      <w:r>
        <w:rPr>
          <w:spacing w:val="-12"/>
        </w:rPr>
        <w:t> </w:t>
      </w:r>
      <w:r>
        <w:rPr/>
        <w:t>with</w:t>
      </w:r>
      <w:r>
        <w:rPr>
          <w:spacing w:val="-12"/>
        </w:rPr>
        <w:t> </w:t>
      </w:r>
      <w:r>
        <w:rPr/>
        <w:t>the</w:t>
      </w:r>
      <w:r>
        <w:rPr>
          <w:spacing w:val="-10"/>
        </w:rPr>
        <w:t> </w:t>
      </w:r>
      <w:r>
        <w:rPr/>
        <w:t>data</w:t>
      </w:r>
      <w:r>
        <w:rPr>
          <w:spacing w:val="-12"/>
        </w:rPr>
        <w:t> </w:t>
      </w:r>
      <w:r>
        <w:rPr/>
        <w:t>protection</w:t>
      </w:r>
      <w:r>
        <w:rPr>
          <w:spacing w:val="-10"/>
        </w:rPr>
        <w:t> </w:t>
      </w:r>
      <w:r>
        <w:rPr/>
        <w:t>law in force at the time. This requires that the personal information we hold about you must be:</w:t>
      </w:r>
    </w:p>
    <w:p>
      <w:pPr>
        <w:pStyle w:val="ListParagraph"/>
        <w:numPr>
          <w:ilvl w:val="1"/>
          <w:numId w:val="2"/>
        </w:numPr>
        <w:tabs>
          <w:tab w:pos="839" w:val="left" w:leader="none"/>
        </w:tabs>
        <w:spacing w:line="240" w:lineRule="auto" w:before="120" w:after="0"/>
        <w:ind w:left="838" w:right="0" w:hanging="361"/>
        <w:jc w:val="left"/>
        <w:rPr>
          <w:sz w:val="22"/>
        </w:rPr>
      </w:pPr>
      <w:r>
        <w:rPr>
          <w:sz w:val="22"/>
        </w:rPr>
        <w:t>Used</w:t>
      </w:r>
      <w:r>
        <w:rPr>
          <w:spacing w:val="-5"/>
          <w:sz w:val="22"/>
        </w:rPr>
        <w:t> </w:t>
      </w:r>
      <w:r>
        <w:rPr>
          <w:sz w:val="22"/>
        </w:rPr>
        <w:t>lawfully,</w:t>
      </w:r>
      <w:r>
        <w:rPr>
          <w:spacing w:val="-5"/>
          <w:sz w:val="22"/>
        </w:rPr>
        <w:t> </w:t>
      </w:r>
      <w:r>
        <w:rPr>
          <w:sz w:val="22"/>
        </w:rPr>
        <w:t>fairly</w:t>
      </w:r>
      <w:r>
        <w:rPr>
          <w:spacing w:val="-3"/>
          <w:sz w:val="22"/>
        </w:rPr>
        <w:t> </w:t>
      </w:r>
      <w:r>
        <w:rPr>
          <w:sz w:val="22"/>
        </w:rPr>
        <w:t>and</w:t>
      </w:r>
      <w:r>
        <w:rPr>
          <w:spacing w:val="-6"/>
          <w:sz w:val="22"/>
        </w:rPr>
        <w:t> </w:t>
      </w:r>
      <w:r>
        <w:rPr>
          <w:sz w:val="22"/>
        </w:rPr>
        <w:t>in</w:t>
      </w:r>
      <w:r>
        <w:rPr>
          <w:spacing w:val="-4"/>
          <w:sz w:val="22"/>
        </w:rPr>
        <w:t> </w:t>
      </w:r>
      <w:r>
        <w:rPr>
          <w:sz w:val="22"/>
        </w:rPr>
        <w:t>a</w:t>
      </w:r>
      <w:r>
        <w:rPr>
          <w:spacing w:val="-5"/>
          <w:sz w:val="22"/>
        </w:rPr>
        <w:t> </w:t>
      </w:r>
      <w:r>
        <w:rPr>
          <w:sz w:val="22"/>
        </w:rPr>
        <w:t>transparent</w:t>
      </w:r>
      <w:r>
        <w:rPr>
          <w:spacing w:val="-5"/>
          <w:sz w:val="22"/>
        </w:rPr>
        <w:t> </w:t>
      </w:r>
      <w:r>
        <w:rPr>
          <w:spacing w:val="-4"/>
          <w:sz w:val="22"/>
        </w:rPr>
        <w:t>way.</w:t>
      </w:r>
    </w:p>
    <w:p>
      <w:pPr>
        <w:pStyle w:val="ListParagraph"/>
        <w:numPr>
          <w:ilvl w:val="1"/>
          <w:numId w:val="2"/>
        </w:numPr>
        <w:tabs>
          <w:tab w:pos="839" w:val="left" w:leader="none"/>
        </w:tabs>
        <w:spacing w:line="240" w:lineRule="auto" w:before="119" w:after="0"/>
        <w:ind w:left="838" w:right="116" w:hanging="360"/>
        <w:jc w:val="left"/>
        <w:rPr>
          <w:sz w:val="22"/>
        </w:rPr>
      </w:pPr>
      <w:r>
        <w:rPr>
          <w:sz w:val="22"/>
        </w:rPr>
        <w:t>Collected only for valid purposes that we have clearly explained to you and not used in</w:t>
      </w:r>
      <w:r>
        <w:rPr>
          <w:spacing w:val="40"/>
          <w:sz w:val="22"/>
        </w:rPr>
        <w:t> </w:t>
      </w:r>
      <w:r>
        <w:rPr>
          <w:sz w:val="22"/>
        </w:rPr>
        <w:t>any way that is incompatible with those purposes.</w:t>
      </w:r>
    </w:p>
    <w:p>
      <w:pPr>
        <w:pStyle w:val="ListParagraph"/>
        <w:numPr>
          <w:ilvl w:val="1"/>
          <w:numId w:val="2"/>
        </w:numPr>
        <w:tabs>
          <w:tab w:pos="839" w:val="left" w:leader="none"/>
        </w:tabs>
        <w:spacing w:line="240" w:lineRule="auto" w:before="121" w:after="0"/>
        <w:ind w:left="838" w:right="0" w:hanging="361"/>
        <w:jc w:val="left"/>
        <w:rPr>
          <w:sz w:val="22"/>
        </w:rPr>
      </w:pPr>
      <w:r>
        <w:rPr>
          <w:sz w:val="22"/>
        </w:rPr>
        <w:t>Relevant</w:t>
      </w:r>
      <w:r>
        <w:rPr>
          <w:spacing w:val="-5"/>
          <w:sz w:val="22"/>
        </w:rPr>
        <w:t> </w:t>
      </w:r>
      <w:r>
        <w:rPr>
          <w:sz w:val="22"/>
        </w:rPr>
        <w:t>to</w:t>
      </w:r>
      <w:r>
        <w:rPr>
          <w:spacing w:val="-6"/>
          <w:sz w:val="22"/>
        </w:rPr>
        <w:t> </w:t>
      </w:r>
      <w:r>
        <w:rPr>
          <w:sz w:val="22"/>
        </w:rPr>
        <w:t>the</w:t>
      </w:r>
      <w:r>
        <w:rPr>
          <w:spacing w:val="-5"/>
          <w:sz w:val="22"/>
        </w:rPr>
        <w:t> </w:t>
      </w:r>
      <w:r>
        <w:rPr>
          <w:sz w:val="22"/>
        </w:rPr>
        <w:t>purposes</w:t>
      </w:r>
      <w:r>
        <w:rPr>
          <w:spacing w:val="-5"/>
          <w:sz w:val="22"/>
        </w:rPr>
        <w:t> </w:t>
      </w:r>
      <w:r>
        <w:rPr>
          <w:sz w:val="22"/>
        </w:rPr>
        <w:t>we</w:t>
      </w:r>
      <w:r>
        <w:rPr>
          <w:spacing w:val="-4"/>
          <w:sz w:val="22"/>
        </w:rPr>
        <w:t> </w:t>
      </w:r>
      <w:r>
        <w:rPr>
          <w:sz w:val="22"/>
        </w:rPr>
        <w:t>have</w:t>
      </w:r>
      <w:r>
        <w:rPr>
          <w:spacing w:val="-5"/>
          <w:sz w:val="22"/>
        </w:rPr>
        <w:t> </w:t>
      </w:r>
      <w:r>
        <w:rPr>
          <w:sz w:val="22"/>
        </w:rPr>
        <w:t>told</w:t>
      </w:r>
      <w:r>
        <w:rPr>
          <w:spacing w:val="-4"/>
          <w:sz w:val="22"/>
        </w:rPr>
        <w:t> </w:t>
      </w:r>
      <w:r>
        <w:rPr>
          <w:sz w:val="22"/>
        </w:rPr>
        <w:t>you</w:t>
      </w:r>
      <w:r>
        <w:rPr>
          <w:spacing w:val="-4"/>
          <w:sz w:val="22"/>
        </w:rPr>
        <w:t> </w:t>
      </w:r>
      <w:r>
        <w:rPr>
          <w:sz w:val="22"/>
        </w:rPr>
        <w:t>about</w:t>
      </w:r>
      <w:r>
        <w:rPr>
          <w:spacing w:val="-4"/>
          <w:sz w:val="22"/>
        </w:rPr>
        <w:t> </w:t>
      </w:r>
      <w:r>
        <w:rPr>
          <w:sz w:val="22"/>
        </w:rPr>
        <w:t>and</w:t>
      </w:r>
      <w:r>
        <w:rPr>
          <w:spacing w:val="-4"/>
          <w:sz w:val="22"/>
        </w:rPr>
        <w:t> </w:t>
      </w:r>
      <w:r>
        <w:rPr>
          <w:sz w:val="22"/>
        </w:rPr>
        <w:t>limited</w:t>
      </w:r>
      <w:r>
        <w:rPr>
          <w:spacing w:val="-3"/>
          <w:sz w:val="22"/>
        </w:rPr>
        <w:t> </w:t>
      </w:r>
      <w:r>
        <w:rPr>
          <w:sz w:val="22"/>
        </w:rPr>
        <w:t>only</w:t>
      </w:r>
      <w:r>
        <w:rPr>
          <w:spacing w:val="-6"/>
          <w:sz w:val="22"/>
        </w:rPr>
        <w:t> </w:t>
      </w:r>
      <w:r>
        <w:rPr>
          <w:sz w:val="22"/>
        </w:rPr>
        <w:t>to</w:t>
      </w:r>
      <w:r>
        <w:rPr>
          <w:spacing w:val="-5"/>
          <w:sz w:val="22"/>
        </w:rPr>
        <w:t> </w:t>
      </w:r>
      <w:r>
        <w:rPr>
          <w:sz w:val="22"/>
        </w:rPr>
        <w:t>those</w:t>
      </w:r>
      <w:r>
        <w:rPr>
          <w:spacing w:val="-7"/>
          <w:sz w:val="22"/>
        </w:rPr>
        <w:t> </w:t>
      </w:r>
      <w:r>
        <w:rPr>
          <w:spacing w:val="-2"/>
          <w:sz w:val="22"/>
        </w:rPr>
        <w:t>purposes.</w:t>
      </w:r>
    </w:p>
    <w:p>
      <w:pPr>
        <w:pStyle w:val="ListParagraph"/>
        <w:numPr>
          <w:ilvl w:val="1"/>
          <w:numId w:val="2"/>
        </w:numPr>
        <w:tabs>
          <w:tab w:pos="839" w:val="left" w:leader="none"/>
        </w:tabs>
        <w:spacing w:line="240" w:lineRule="auto" w:before="119" w:after="0"/>
        <w:ind w:left="838" w:right="0" w:hanging="361"/>
        <w:jc w:val="left"/>
        <w:rPr>
          <w:sz w:val="22"/>
        </w:rPr>
      </w:pPr>
      <w:r>
        <w:rPr>
          <w:sz w:val="22"/>
        </w:rPr>
        <w:t>Accurate</w:t>
      </w:r>
      <w:r>
        <w:rPr>
          <w:spacing w:val="-4"/>
          <w:sz w:val="22"/>
        </w:rPr>
        <w:t> </w:t>
      </w:r>
      <w:r>
        <w:rPr>
          <w:sz w:val="22"/>
        </w:rPr>
        <w:t>and</w:t>
      </w:r>
      <w:r>
        <w:rPr>
          <w:spacing w:val="-2"/>
          <w:sz w:val="22"/>
        </w:rPr>
        <w:t> </w:t>
      </w:r>
      <w:r>
        <w:rPr>
          <w:sz w:val="22"/>
        </w:rPr>
        <w:t>kept</w:t>
      </w:r>
      <w:r>
        <w:rPr>
          <w:spacing w:val="-2"/>
          <w:sz w:val="22"/>
        </w:rPr>
        <w:t> </w:t>
      </w:r>
      <w:r>
        <w:rPr>
          <w:sz w:val="22"/>
        </w:rPr>
        <w:t>up</w:t>
      </w:r>
      <w:r>
        <w:rPr>
          <w:spacing w:val="-4"/>
          <w:sz w:val="22"/>
        </w:rPr>
        <w:t> </w:t>
      </w:r>
      <w:r>
        <w:rPr>
          <w:sz w:val="22"/>
        </w:rPr>
        <w:t>to</w:t>
      </w:r>
      <w:r>
        <w:rPr>
          <w:spacing w:val="-3"/>
          <w:sz w:val="22"/>
        </w:rPr>
        <w:t> </w:t>
      </w:r>
      <w:r>
        <w:rPr>
          <w:spacing w:val="-2"/>
          <w:sz w:val="22"/>
        </w:rPr>
        <w:t>date.</w:t>
      </w:r>
    </w:p>
    <w:p>
      <w:pPr>
        <w:pStyle w:val="ListParagraph"/>
        <w:numPr>
          <w:ilvl w:val="1"/>
          <w:numId w:val="2"/>
        </w:numPr>
        <w:tabs>
          <w:tab w:pos="839" w:val="left" w:leader="none"/>
        </w:tabs>
        <w:spacing w:line="240" w:lineRule="auto" w:before="122" w:after="0"/>
        <w:ind w:left="838" w:right="0" w:hanging="361"/>
        <w:jc w:val="left"/>
        <w:rPr>
          <w:sz w:val="22"/>
        </w:rPr>
      </w:pPr>
      <w:r>
        <w:rPr>
          <w:sz w:val="22"/>
        </w:rPr>
        <w:t>Kept</w:t>
      </w:r>
      <w:r>
        <w:rPr>
          <w:spacing w:val="-4"/>
          <w:sz w:val="22"/>
        </w:rPr>
        <w:t> </w:t>
      </w:r>
      <w:r>
        <w:rPr>
          <w:sz w:val="22"/>
        </w:rPr>
        <w:t>only</w:t>
      </w:r>
      <w:r>
        <w:rPr>
          <w:spacing w:val="-2"/>
          <w:sz w:val="22"/>
        </w:rPr>
        <w:t> </w:t>
      </w:r>
      <w:r>
        <w:rPr>
          <w:sz w:val="22"/>
        </w:rPr>
        <w:t>as</w:t>
      </w:r>
      <w:r>
        <w:rPr>
          <w:spacing w:val="-5"/>
          <w:sz w:val="22"/>
        </w:rPr>
        <w:t> </w:t>
      </w:r>
      <w:r>
        <w:rPr>
          <w:sz w:val="22"/>
        </w:rPr>
        <w:t>long</w:t>
      </w:r>
      <w:r>
        <w:rPr>
          <w:spacing w:val="-3"/>
          <w:sz w:val="22"/>
        </w:rPr>
        <w:t> </w:t>
      </w:r>
      <w:r>
        <w:rPr>
          <w:sz w:val="22"/>
        </w:rPr>
        <w:t>as</w:t>
      </w:r>
      <w:r>
        <w:rPr>
          <w:spacing w:val="-5"/>
          <w:sz w:val="22"/>
        </w:rPr>
        <w:t> </w:t>
      </w:r>
      <w:r>
        <w:rPr>
          <w:sz w:val="22"/>
        </w:rPr>
        <w:t>necessary</w:t>
      </w:r>
      <w:r>
        <w:rPr>
          <w:spacing w:val="-5"/>
          <w:sz w:val="22"/>
        </w:rPr>
        <w:t> </w:t>
      </w:r>
      <w:r>
        <w:rPr>
          <w:sz w:val="22"/>
        </w:rPr>
        <w:t>for</w:t>
      </w:r>
      <w:r>
        <w:rPr>
          <w:spacing w:val="-4"/>
          <w:sz w:val="22"/>
        </w:rPr>
        <w:t> </w:t>
      </w:r>
      <w:r>
        <w:rPr>
          <w:sz w:val="22"/>
        </w:rPr>
        <w:t>the</w:t>
      </w:r>
      <w:r>
        <w:rPr>
          <w:spacing w:val="-3"/>
          <w:sz w:val="22"/>
        </w:rPr>
        <w:t> </w:t>
      </w:r>
      <w:r>
        <w:rPr>
          <w:sz w:val="22"/>
        </w:rPr>
        <w:t>purposes</w:t>
      </w:r>
      <w:r>
        <w:rPr>
          <w:spacing w:val="-7"/>
          <w:sz w:val="22"/>
        </w:rPr>
        <w:t> </w:t>
      </w:r>
      <w:r>
        <w:rPr>
          <w:sz w:val="22"/>
        </w:rPr>
        <w:t>we</w:t>
      </w:r>
      <w:r>
        <w:rPr>
          <w:spacing w:val="-3"/>
          <w:sz w:val="22"/>
        </w:rPr>
        <w:t> </w:t>
      </w:r>
      <w:r>
        <w:rPr>
          <w:sz w:val="22"/>
        </w:rPr>
        <w:t>have</w:t>
      </w:r>
      <w:r>
        <w:rPr>
          <w:spacing w:val="-5"/>
          <w:sz w:val="22"/>
        </w:rPr>
        <w:t> </w:t>
      </w:r>
      <w:r>
        <w:rPr>
          <w:sz w:val="22"/>
        </w:rPr>
        <w:t>told</w:t>
      </w:r>
      <w:r>
        <w:rPr>
          <w:spacing w:val="-3"/>
          <w:sz w:val="22"/>
        </w:rPr>
        <w:t> </w:t>
      </w:r>
      <w:r>
        <w:rPr>
          <w:sz w:val="22"/>
        </w:rPr>
        <w:t>you</w:t>
      </w:r>
      <w:r>
        <w:rPr>
          <w:spacing w:val="-5"/>
          <w:sz w:val="22"/>
        </w:rPr>
        <w:t> </w:t>
      </w:r>
      <w:r>
        <w:rPr>
          <w:spacing w:val="-2"/>
          <w:sz w:val="22"/>
        </w:rPr>
        <w:t>about.</w:t>
      </w:r>
    </w:p>
    <w:p>
      <w:pPr>
        <w:pStyle w:val="ListParagraph"/>
        <w:numPr>
          <w:ilvl w:val="1"/>
          <w:numId w:val="2"/>
        </w:numPr>
        <w:tabs>
          <w:tab w:pos="839" w:val="left" w:leader="none"/>
        </w:tabs>
        <w:spacing w:line="240" w:lineRule="auto" w:before="119" w:after="0"/>
        <w:ind w:left="838" w:right="0" w:hanging="361"/>
        <w:jc w:val="left"/>
        <w:rPr>
          <w:sz w:val="22"/>
        </w:rPr>
      </w:pPr>
      <w:r>
        <w:rPr>
          <w:sz w:val="22"/>
        </w:rPr>
        <w:t>Kept</w:t>
      </w:r>
      <w:r>
        <w:rPr>
          <w:spacing w:val="-1"/>
          <w:sz w:val="22"/>
        </w:rPr>
        <w:t> </w:t>
      </w:r>
      <w:r>
        <w:rPr>
          <w:spacing w:val="-2"/>
          <w:sz w:val="22"/>
        </w:rPr>
        <w:t>securely.</w:t>
      </w:r>
    </w:p>
    <w:p>
      <w:pPr>
        <w:pStyle w:val="Heading1"/>
        <w:numPr>
          <w:ilvl w:val="0"/>
          <w:numId w:val="2"/>
        </w:numPr>
        <w:tabs>
          <w:tab w:pos="479" w:val="left" w:leader="none"/>
        </w:tabs>
        <w:spacing w:line="240" w:lineRule="auto" w:before="122" w:after="0"/>
        <w:ind w:left="478" w:right="0" w:hanging="361"/>
        <w:jc w:val="left"/>
      </w:pPr>
      <w:r>
        <w:rPr>
          <w:color w:val="00919C"/>
          <w:spacing w:val="-4"/>
        </w:rPr>
        <w:t>Lawful</w:t>
      </w:r>
      <w:r>
        <w:rPr>
          <w:color w:val="00919C"/>
          <w:spacing w:val="-12"/>
        </w:rPr>
        <w:t> </w:t>
      </w:r>
      <w:r>
        <w:rPr>
          <w:color w:val="00919C"/>
          <w:spacing w:val="-4"/>
        </w:rPr>
        <w:t>basis</w:t>
      </w:r>
      <w:r>
        <w:rPr>
          <w:color w:val="00919C"/>
          <w:spacing w:val="-12"/>
        </w:rPr>
        <w:t> </w:t>
      </w:r>
      <w:r>
        <w:rPr>
          <w:color w:val="00919C"/>
          <w:spacing w:val="-4"/>
        </w:rPr>
        <w:t>for</w:t>
      </w:r>
      <w:r>
        <w:rPr>
          <w:color w:val="00919C"/>
          <w:spacing w:val="-11"/>
        </w:rPr>
        <w:t> </w:t>
      </w:r>
      <w:r>
        <w:rPr>
          <w:color w:val="00919C"/>
          <w:spacing w:val="-4"/>
        </w:rPr>
        <w:t>processing</w:t>
      </w:r>
    </w:p>
    <w:p>
      <w:pPr>
        <w:pStyle w:val="BodyText"/>
        <w:spacing w:before="129"/>
        <w:ind w:left="118" w:right="118"/>
      </w:pPr>
      <w:r>
        <w:rPr/>
        <w:t>We use the following lawful basis condition for processing your data as a Strode Park Service </w:t>
      </w:r>
      <w:r>
        <w:rPr>
          <w:spacing w:val="-2"/>
        </w:rPr>
        <w:t>User:</w:t>
      </w:r>
    </w:p>
    <w:p>
      <w:pPr>
        <w:pStyle w:val="ListParagraph"/>
        <w:numPr>
          <w:ilvl w:val="0"/>
          <w:numId w:val="3"/>
        </w:numPr>
        <w:tabs>
          <w:tab w:pos="839" w:val="left" w:leader="none"/>
        </w:tabs>
        <w:spacing w:line="237" w:lineRule="auto" w:before="125" w:after="0"/>
        <w:ind w:left="838" w:right="114" w:hanging="360"/>
        <w:jc w:val="both"/>
        <w:rPr>
          <w:sz w:val="22"/>
        </w:rPr>
      </w:pPr>
      <w:r>
        <w:rPr>
          <w:sz w:val="22"/>
        </w:rPr>
        <w:t>Article 6(1)(b) “…processing is necessary for the performance of a contract to which the data subject is party or in order to take steps at the request of the data subject prior to entering into a contract…”</w:t>
      </w:r>
    </w:p>
    <w:p>
      <w:pPr>
        <w:pStyle w:val="ListParagraph"/>
        <w:numPr>
          <w:ilvl w:val="0"/>
          <w:numId w:val="3"/>
        </w:numPr>
        <w:tabs>
          <w:tab w:pos="839" w:val="left" w:leader="none"/>
        </w:tabs>
        <w:spacing w:line="237" w:lineRule="auto" w:before="125" w:after="0"/>
        <w:ind w:left="838" w:right="117" w:hanging="360"/>
        <w:jc w:val="both"/>
        <w:rPr>
          <w:sz w:val="22"/>
        </w:rPr>
      </w:pPr>
      <w:r>
        <w:rPr>
          <w:sz w:val="22"/>
        </w:rPr>
        <w:t>Article 6(1)(e) “…processing is necessary for the performance of a task carried out in the public interest or in the exercise of official authority vested in the controller….”</w:t>
      </w:r>
    </w:p>
    <w:p>
      <w:pPr>
        <w:pStyle w:val="ListParagraph"/>
        <w:numPr>
          <w:ilvl w:val="0"/>
          <w:numId w:val="3"/>
        </w:numPr>
        <w:tabs>
          <w:tab w:pos="839" w:val="left" w:leader="none"/>
        </w:tabs>
        <w:spacing w:line="240" w:lineRule="auto" w:before="122" w:after="0"/>
        <w:ind w:left="838" w:right="111" w:hanging="360"/>
        <w:jc w:val="both"/>
        <w:rPr>
          <w:sz w:val="22"/>
        </w:rPr>
      </w:pPr>
      <w:r>
        <w:rPr>
          <w:sz w:val="22"/>
        </w:rPr>
        <w:t>Article 9(2)(h) “…processing is necessary for the purposes of preventive or occupational medicine,</w:t>
      </w:r>
      <w:r>
        <w:rPr>
          <w:spacing w:val="-5"/>
          <w:sz w:val="22"/>
        </w:rPr>
        <w:t> </w:t>
      </w:r>
      <w:r>
        <w:rPr>
          <w:sz w:val="22"/>
        </w:rPr>
        <w:t>for</w:t>
      </w:r>
      <w:r>
        <w:rPr>
          <w:spacing w:val="-8"/>
          <w:sz w:val="22"/>
        </w:rPr>
        <w:t> </w:t>
      </w:r>
      <w:r>
        <w:rPr>
          <w:sz w:val="22"/>
        </w:rPr>
        <w:t>the</w:t>
      </w:r>
      <w:r>
        <w:rPr>
          <w:spacing w:val="-4"/>
          <w:sz w:val="22"/>
        </w:rPr>
        <w:t> </w:t>
      </w:r>
      <w:r>
        <w:rPr>
          <w:sz w:val="22"/>
        </w:rPr>
        <w:t>assessment</w:t>
      </w:r>
      <w:r>
        <w:rPr>
          <w:spacing w:val="-5"/>
          <w:sz w:val="22"/>
        </w:rPr>
        <w:t> </w:t>
      </w:r>
      <w:r>
        <w:rPr>
          <w:sz w:val="22"/>
        </w:rPr>
        <w:t>of</w:t>
      </w:r>
      <w:r>
        <w:rPr>
          <w:spacing w:val="-8"/>
          <w:sz w:val="22"/>
        </w:rPr>
        <w:t> </w:t>
      </w:r>
      <w:r>
        <w:rPr>
          <w:sz w:val="22"/>
        </w:rPr>
        <w:t>the</w:t>
      </w:r>
      <w:r>
        <w:rPr>
          <w:spacing w:val="-7"/>
          <w:sz w:val="22"/>
        </w:rPr>
        <w:t> </w:t>
      </w:r>
      <w:r>
        <w:rPr>
          <w:sz w:val="22"/>
        </w:rPr>
        <w:t>working</w:t>
      </w:r>
      <w:r>
        <w:rPr>
          <w:spacing w:val="-6"/>
          <w:sz w:val="22"/>
        </w:rPr>
        <w:t> </w:t>
      </w:r>
      <w:r>
        <w:rPr>
          <w:sz w:val="22"/>
        </w:rPr>
        <w:t>capacity</w:t>
      </w:r>
      <w:r>
        <w:rPr>
          <w:spacing w:val="-4"/>
          <w:sz w:val="22"/>
        </w:rPr>
        <w:t> </w:t>
      </w:r>
      <w:r>
        <w:rPr>
          <w:sz w:val="22"/>
        </w:rPr>
        <w:t>of</w:t>
      </w:r>
      <w:r>
        <w:rPr>
          <w:spacing w:val="-5"/>
          <w:sz w:val="22"/>
        </w:rPr>
        <w:t> </w:t>
      </w:r>
      <w:r>
        <w:rPr>
          <w:sz w:val="22"/>
        </w:rPr>
        <w:t>the</w:t>
      </w:r>
      <w:r>
        <w:rPr>
          <w:spacing w:val="-7"/>
          <w:sz w:val="22"/>
        </w:rPr>
        <w:t> </w:t>
      </w:r>
      <w:r>
        <w:rPr>
          <w:sz w:val="22"/>
        </w:rPr>
        <w:t>employee,</w:t>
      </w:r>
      <w:r>
        <w:rPr>
          <w:spacing w:val="-5"/>
          <w:sz w:val="22"/>
        </w:rPr>
        <w:t> </w:t>
      </w:r>
      <w:r>
        <w:rPr>
          <w:sz w:val="22"/>
        </w:rPr>
        <w:t>medical</w:t>
      </w:r>
      <w:r>
        <w:rPr>
          <w:spacing w:val="-5"/>
          <w:sz w:val="22"/>
        </w:rPr>
        <w:t> </w:t>
      </w:r>
      <w:r>
        <w:rPr>
          <w:sz w:val="22"/>
        </w:rPr>
        <w:t>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pPr>
        <w:spacing w:after="0" w:line="240" w:lineRule="auto"/>
        <w:jc w:val="both"/>
        <w:rPr>
          <w:sz w:val="22"/>
        </w:rPr>
        <w:sectPr>
          <w:footerReference w:type="default" r:id="rId7"/>
          <w:pgSz w:w="12240" w:h="15840"/>
          <w:pgMar w:footer="1284" w:header="0" w:top="1360" w:bottom="1480" w:left="1300" w:right="1300"/>
        </w:sectPr>
      </w:pPr>
    </w:p>
    <w:p>
      <w:pPr>
        <w:pStyle w:val="Heading1"/>
        <w:numPr>
          <w:ilvl w:val="0"/>
          <w:numId w:val="2"/>
        </w:numPr>
        <w:tabs>
          <w:tab w:pos="479" w:val="left" w:leader="none"/>
        </w:tabs>
        <w:spacing w:line="240" w:lineRule="auto" w:before="81" w:after="0"/>
        <w:ind w:left="478" w:right="0" w:hanging="361"/>
        <w:jc w:val="left"/>
      </w:pPr>
      <w:r>
        <w:rPr>
          <w:color w:val="00919C"/>
          <w:spacing w:val="-4"/>
        </w:rPr>
        <w:t>What</w:t>
      </w:r>
      <w:r>
        <w:rPr>
          <w:color w:val="00919C"/>
          <w:spacing w:val="-15"/>
        </w:rPr>
        <w:t> </w:t>
      </w:r>
      <w:r>
        <w:rPr>
          <w:color w:val="00919C"/>
          <w:spacing w:val="-4"/>
        </w:rPr>
        <w:t>information</w:t>
      </w:r>
      <w:r>
        <w:rPr>
          <w:color w:val="00919C"/>
          <w:spacing w:val="-16"/>
        </w:rPr>
        <w:t> </w:t>
      </w:r>
      <w:r>
        <w:rPr>
          <w:color w:val="00919C"/>
          <w:spacing w:val="-4"/>
        </w:rPr>
        <w:t>does</w:t>
      </w:r>
      <w:r>
        <w:rPr>
          <w:color w:val="00919C"/>
          <w:spacing w:val="-15"/>
        </w:rPr>
        <w:t> </w:t>
      </w:r>
      <w:r>
        <w:rPr>
          <w:color w:val="00919C"/>
          <w:spacing w:val="-4"/>
        </w:rPr>
        <w:t>Strode</w:t>
      </w:r>
      <w:r>
        <w:rPr>
          <w:color w:val="00919C"/>
          <w:spacing w:val="-15"/>
        </w:rPr>
        <w:t> </w:t>
      </w:r>
      <w:r>
        <w:rPr>
          <w:color w:val="00919C"/>
          <w:spacing w:val="-4"/>
        </w:rPr>
        <w:t>Park</w:t>
      </w:r>
      <w:r>
        <w:rPr>
          <w:color w:val="00919C"/>
          <w:spacing w:val="-15"/>
        </w:rPr>
        <w:t> </w:t>
      </w:r>
      <w:r>
        <w:rPr>
          <w:color w:val="00919C"/>
          <w:spacing w:val="-4"/>
        </w:rPr>
        <w:t>collect?</w:t>
      </w:r>
    </w:p>
    <w:p>
      <w:pPr>
        <w:pStyle w:val="BodyText"/>
        <w:spacing w:before="132"/>
        <w:ind w:left="118"/>
        <w:jc w:val="left"/>
      </w:pPr>
      <w:r>
        <w:rPr/>
        <w:t>We</w:t>
      </w:r>
      <w:r>
        <w:rPr>
          <w:spacing w:val="-4"/>
        </w:rPr>
        <w:t> </w:t>
      </w:r>
      <w:r>
        <w:rPr/>
        <w:t>collect</w:t>
      </w:r>
      <w:r>
        <w:rPr>
          <w:spacing w:val="-5"/>
        </w:rPr>
        <w:t> </w:t>
      </w:r>
      <w:r>
        <w:rPr/>
        <w:t>a</w:t>
      </w:r>
      <w:r>
        <w:rPr>
          <w:spacing w:val="-6"/>
        </w:rPr>
        <w:t> </w:t>
      </w:r>
      <w:r>
        <w:rPr/>
        <w:t>range</w:t>
      </w:r>
      <w:r>
        <w:rPr>
          <w:spacing w:val="-4"/>
        </w:rPr>
        <w:t> </w:t>
      </w:r>
      <w:r>
        <w:rPr/>
        <w:t>of</w:t>
      </w:r>
      <w:r>
        <w:rPr>
          <w:spacing w:val="-2"/>
        </w:rPr>
        <w:t> </w:t>
      </w:r>
      <w:r>
        <w:rPr/>
        <w:t>information</w:t>
      </w:r>
      <w:r>
        <w:rPr>
          <w:spacing w:val="-4"/>
        </w:rPr>
        <w:t> </w:t>
      </w:r>
      <w:r>
        <w:rPr/>
        <w:t>about</w:t>
      </w:r>
      <w:r>
        <w:rPr>
          <w:spacing w:val="-5"/>
        </w:rPr>
        <w:t> </w:t>
      </w:r>
      <w:r>
        <w:rPr/>
        <w:t>you.</w:t>
      </w:r>
      <w:r>
        <w:rPr>
          <w:spacing w:val="-3"/>
        </w:rPr>
        <w:t> </w:t>
      </w:r>
      <w:r>
        <w:rPr/>
        <w:t>This</w:t>
      </w:r>
      <w:r>
        <w:rPr>
          <w:spacing w:val="-5"/>
        </w:rPr>
        <w:t> </w:t>
      </w:r>
      <w:r>
        <w:rPr>
          <w:spacing w:val="-2"/>
        </w:rPr>
        <w:t>includes:</w:t>
      </w:r>
    </w:p>
    <w:p>
      <w:pPr>
        <w:pStyle w:val="ListParagraph"/>
        <w:numPr>
          <w:ilvl w:val="0"/>
          <w:numId w:val="4"/>
        </w:numPr>
        <w:tabs>
          <w:tab w:pos="838" w:val="left" w:leader="none"/>
          <w:tab w:pos="839" w:val="left" w:leader="none"/>
        </w:tabs>
        <w:spacing w:line="240" w:lineRule="auto" w:before="121" w:after="0"/>
        <w:ind w:left="838" w:right="0" w:hanging="361"/>
        <w:jc w:val="left"/>
        <w:rPr>
          <w:sz w:val="22"/>
        </w:rPr>
      </w:pPr>
      <w:r>
        <w:rPr>
          <w:sz w:val="22"/>
        </w:rPr>
        <w:t>Name,</w:t>
      </w:r>
      <w:r>
        <w:rPr>
          <w:spacing w:val="-8"/>
          <w:sz w:val="22"/>
        </w:rPr>
        <w:t> </w:t>
      </w:r>
      <w:r>
        <w:rPr>
          <w:sz w:val="22"/>
        </w:rPr>
        <w:t>address,</w:t>
      </w:r>
      <w:r>
        <w:rPr>
          <w:spacing w:val="-2"/>
          <w:sz w:val="22"/>
        </w:rPr>
        <w:t> </w:t>
      </w:r>
      <w:r>
        <w:rPr>
          <w:sz w:val="22"/>
        </w:rPr>
        <w:t>date</w:t>
      </w:r>
      <w:r>
        <w:rPr>
          <w:spacing w:val="-6"/>
          <w:sz w:val="22"/>
        </w:rPr>
        <w:t> </w:t>
      </w:r>
      <w:r>
        <w:rPr>
          <w:sz w:val="22"/>
        </w:rPr>
        <w:t>of</w:t>
      </w:r>
      <w:r>
        <w:rPr>
          <w:spacing w:val="-7"/>
          <w:sz w:val="22"/>
        </w:rPr>
        <w:t> </w:t>
      </w:r>
      <w:r>
        <w:rPr>
          <w:sz w:val="22"/>
        </w:rPr>
        <w:t>birth,</w:t>
      </w:r>
      <w:r>
        <w:rPr>
          <w:spacing w:val="-5"/>
          <w:sz w:val="22"/>
        </w:rPr>
        <w:t> </w:t>
      </w:r>
      <w:r>
        <w:rPr>
          <w:sz w:val="22"/>
        </w:rPr>
        <w:t>next</w:t>
      </w:r>
      <w:r>
        <w:rPr>
          <w:spacing w:val="-5"/>
          <w:sz w:val="22"/>
        </w:rPr>
        <w:t> </w:t>
      </w:r>
      <w:r>
        <w:rPr>
          <w:sz w:val="22"/>
        </w:rPr>
        <w:t>of</w:t>
      </w:r>
      <w:r>
        <w:rPr>
          <w:spacing w:val="-2"/>
          <w:sz w:val="22"/>
        </w:rPr>
        <w:t> </w:t>
      </w:r>
      <w:r>
        <w:rPr>
          <w:spacing w:val="-4"/>
          <w:sz w:val="22"/>
        </w:rPr>
        <w:t>kin;</w:t>
      </w:r>
    </w:p>
    <w:p>
      <w:pPr>
        <w:pStyle w:val="ListParagraph"/>
        <w:numPr>
          <w:ilvl w:val="0"/>
          <w:numId w:val="4"/>
        </w:numPr>
        <w:tabs>
          <w:tab w:pos="838" w:val="left" w:leader="none"/>
          <w:tab w:pos="839" w:val="left" w:leader="none"/>
        </w:tabs>
        <w:spacing w:line="240" w:lineRule="auto" w:before="119" w:after="0"/>
        <w:ind w:left="838" w:right="0" w:hanging="361"/>
        <w:jc w:val="left"/>
        <w:rPr>
          <w:sz w:val="22"/>
        </w:rPr>
      </w:pPr>
      <w:r>
        <w:rPr>
          <w:sz w:val="22"/>
        </w:rPr>
        <w:t>Details</w:t>
      </w:r>
      <w:r>
        <w:rPr>
          <w:spacing w:val="-6"/>
          <w:sz w:val="22"/>
        </w:rPr>
        <w:t> </w:t>
      </w:r>
      <w:r>
        <w:rPr>
          <w:sz w:val="22"/>
        </w:rPr>
        <w:t>and</w:t>
      </w:r>
      <w:r>
        <w:rPr>
          <w:spacing w:val="-4"/>
          <w:sz w:val="22"/>
        </w:rPr>
        <w:t> </w:t>
      </w:r>
      <w:r>
        <w:rPr>
          <w:sz w:val="22"/>
        </w:rPr>
        <w:t>records</w:t>
      </w:r>
      <w:r>
        <w:rPr>
          <w:spacing w:val="-6"/>
          <w:sz w:val="22"/>
        </w:rPr>
        <w:t> </w:t>
      </w:r>
      <w:r>
        <w:rPr>
          <w:sz w:val="22"/>
        </w:rPr>
        <w:t>of</w:t>
      </w:r>
      <w:r>
        <w:rPr>
          <w:spacing w:val="-5"/>
          <w:sz w:val="22"/>
        </w:rPr>
        <w:t> </w:t>
      </w:r>
      <w:r>
        <w:rPr>
          <w:sz w:val="22"/>
        </w:rPr>
        <w:t>your</w:t>
      </w:r>
      <w:r>
        <w:rPr>
          <w:spacing w:val="-3"/>
          <w:sz w:val="22"/>
        </w:rPr>
        <w:t> </w:t>
      </w:r>
      <w:r>
        <w:rPr>
          <w:sz w:val="22"/>
        </w:rPr>
        <w:t>care,</w:t>
      </w:r>
      <w:r>
        <w:rPr>
          <w:spacing w:val="-5"/>
          <w:sz w:val="22"/>
        </w:rPr>
        <w:t> </w:t>
      </w:r>
      <w:r>
        <w:rPr>
          <w:sz w:val="22"/>
        </w:rPr>
        <w:t>including</w:t>
      </w:r>
      <w:r>
        <w:rPr>
          <w:spacing w:val="-4"/>
          <w:sz w:val="22"/>
        </w:rPr>
        <w:t> </w:t>
      </w:r>
      <w:r>
        <w:rPr>
          <w:sz w:val="22"/>
        </w:rPr>
        <w:t>notes</w:t>
      </w:r>
      <w:r>
        <w:rPr>
          <w:spacing w:val="-8"/>
          <w:sz w:val="22"/>
        </w:rPr>
        <w:t> </w:t>
      </w:r>
      <w:r>
        <w:rPr>
          <w:sz w:val="22"/>
        </w:rPr>
        <w:t>and</w:t>
      </w:r>
      <w:r>
        <w:rPr>
          <w:spacing w:val="-4"/>
          <w:sz w:val="22"/>
        </w:rPr>
        <w:t> </w:t>
      </w:r>
      <w:r>
        <w:rPr>
          <w:sz w:val="22"/>
        </w:rPr>
        <w:t>reports</w:t>
      </w:r>
      <w:r>
        <w:rPr>
          <w:spacing w:val="-6"/>
          <w:sz w:val="22"/>
        </w:rPr>
        <w:t> </w:t>
      </w:r>
      <w:r>
        <w:rPr>
          <w:sz w:val="22"/>
        </w:rPr>
        <w:t>about</w:t>
      </w:r>
      <w:r>
        <w:rPr>
          <w:spacing w:val="-5"/>
          <w:sz w:val="22"/>
        </w:rPr>
        <w:t> </w:t>
      </w:r>
      <w:r>
        <w:rPr>
          <w:sz w:val="22"/>
        </w:rPr>
        <w:t>your</w:t>
      </w:r>
      <w:r>
        <w:rPr>
          <w:spacing w:val="-3"/>
          <w:sz w:val="22"/>
        </w:rPr>
        <w:t> </w:t>
      </w:r>
      <w:r>
        <w:rPr>
          <w:spacing w:val="-2"/>
          <w:sz w:val="22"/>
        </w:rPr>
        <w:t>health;</w:t>
      </w:r>
    </w:p>
    <w:p>
      <w:pPr>
        <w:pStyle w:val="ListParagraph"/>
        <w:numPr>
          <w:ilvl w:val="0"/>
          <w:numId w:val="4"/>
        </w:numPr>
        <w:tabs>
          <w:tab w:pos="838" w:val="left" w:leader="none"/>
          <w:tab w:pos="839" w:val="left" w:leader="none"/>
        </w:tabs>
        <w:spacing w:line="240" w:lineRule="auto" w:before="117" w:after="0"/>
        <w:ind w:left="838" w:right="0" w:hanging="361"/>
        <w:jc w:val="left"/>
        <w:rPr>
          <w:sz w:val="22"/>
        </w:rPr>
      </w:pPr>
      <w:r>
        <w:rPr>
          <w:sz w:val="22"/>
        </w:rPr>
        <w:t>Medical</w:t>
      </w:r>
      <w:r>
        <w:rPr>
          <w:spacing w:val="-7"/>
          <w:sz w:val="22"/>
        </w:rPr>
        <w:t> </w:t>
      </w:r>
      <w:r>
        <w:rPr>
          <w:sz w:val="22"/>
        </w:rPr>
        <w:t>Results</w:t>
      </w:r>
      <w:r>
        <w:rPr>
          <w:spacing w:val="-8"/>
          <w:sz w:val="22"/>
        </w:rPr>
        <w:t> </w:t>
      </w:r>
      <w:r>
        <w:rPr>
          <w:sz w:val="22"/>
        </w:rPr>
        <w:t>e.g.</w:t>
      </w:r>
      <w:r>
        <w:rPr>
          <w:spacing w:val="-4"/>
          <w:sz w:val="22"/>
        </w:rPr>
        <w:t> </w:t>
      </w:r>
      <w:r>
        <w:rPr>
          <w:sz w:val="22"/>
        </w:rPr>
        <w:t>blood</w:t>
      </w:r>
      <w:r>
        <w:rPr>
          <w:spacing w:val="-5"/>
          <w:sz w:val="22"/>
        </w:rPr>
        <w:t> </w:t>
      </w:r>
      <w:r>
        <w:rPr>
          <w:spacing w:val="-2"/>
          <w:sz w:val="22"/>
        </w:rPr>
        <w:t>tests;</w:t>
      </w:r>
    </w:p>
    <w:p>
      <w:pPr>
        <w:pStyle w:val="ListParagraph"/>
        <w:numPr>
          <w:ilvl w:val="0"/>
          <w:numId w:val="4"/>
        </w:numPr>
        <w:tabs>
          <w:tab w:pos="838" w:val="left" w:leader="none"/>
          <w:tab w:pos="839" w:val="left" w:leader="none"/>
        </w:tabs>
        <w:spacing w:line="240" w:lineRule="auto" w:before="119" w:after="0"/>
        <w:ind w:left="838" w:right="0" w:hanging="361"/>
        <w:jc w:val="left"/>
        <w:rPr>
          <w:sz w:val="22"/>
        </w:rPr>
      </w:pPr>
      <w:r>
        <w:rPr>
          <w:sz w:val="22"/>
        </w:rPr>
        <w:t>Photos</w:t>
      </w:r>
      <w:r>
        <w:rPr>
          <w:spacing w:val="-6"/>
          <w:sz w:val="22"/>
        </w:rPr>
        <w:t> </w:t>
      </w:r>
      <w:r>
        <w:rPr>
          <w:sz w:val="22"/>
        </w:rPr>
        <w:t>or</w:t>
      </w:r>
      <w:r>
        <w:rPr>
          <w:spacing w:val="-3"/>
          <w:sz w:val="22"/>
        </w:rPr>
        <w:t> </w:t>
      </w:r>
      <w:r>
        <w:rPr>
          <w:sz w:val="22"/>
        </w:rPr>
        <w:t>videos</w:t>
      </w:r>
      <w:r>
        <w:rPr>
          <w:spacing w:val="-6"/>
          <w:sz w:val="22"/>
        </w:rPr>
        <w:t> </w:t>
      </w:r>
      <w:r>
        <w:rPr>
          <w:sz w:val="22"/>
        </w:rPr>
        <w:t>used</w:t>
      </w:r>
      <w:r>
        <w:rPr>
          <w:spacing w:val="-3"/>
          <w:sz w:val="22"/>
        </w:rPr>
        <w:t> </w:t>
      </w:r>
      <w:r>
        <w:rPr>
          <w:sz w:val="22"/>
        </w:rPr>
        <w:t>as</w:t>
      </w:r>
      <w:r>
        <w:rPr>
          <w:spacing w:val="-3"/>
          <w:sz w:val="22"/>
        </w:rPr>
        <w:t> </w:t>
      </w:r>
      <w:r>
        <w:rPr>
          <w:sz w:val="22"/>
        </w:rPr>
        <w:t>part</w:t>
      </w:r>
      <w:r>
        <w:rPr>
          <w:spacing w:val="-2"/>
          <w:sz w:val="22"/>
        </w:rPr>
        <w:t> </w:t>
      </w:r>
      <w:r>
        <w:rPr>
          <w:sz w:val="22"/>
        </w:rPr>
        <w:t>of</w:t>
      </w:r>
      <w:r>
        <w:rPr>
          <w:spacing w:val="-2"/>
          <w:sz w:val="22"/>
        </w:rPr>
        <w:t> </w:t>
      </w:r>
      <w:r>
        <w:rPr>
          <w:sz w:val="22"/>
        </w:rPr>
        <w:t>your</w:t>
      </w:r>
      <w:r>
        <w:rPr>
          <w:spacing w:val="-4"/>
          <w:sz w:val="22"/>
        </w:rPr>
        <w:t> </w:t>
      </w:r>
      <w:r>
        <w:rPr>
          <w:spacing w:val="-2"/>
          <w:sz w:val="22"/>
        </w:rPr>
        <w:t>care;</w:t>
      </w:r>
    </w:p>
    <w:p>
      <w:pPr>
        <w:pStyle w:val="ListParagraph"/>
        <w:numPr>
          <w:ilvl w:val="0"/>
          <w:numId w:val="4"/>
        </w:numPr>
        <w:tabs>
          <w:tab w:pos="839" w:val="left" w:leader="none"/>
        </w:tabs>
        <w:spacing w:line="237" w:lineRule="auto" w:before="119" w:after="0"/>
        <w:ind w:left="838" w:right="116" w:hanging="360"/>
        <w:jc w:val="both"/>
        <w:rPr>
          <w:sz w:val="22"/>
        </w:rPr>
      </w:pPr>
      <w:r>
        <w:rPr>
          <w:sz w:val="22"/>
        </w:rPr>
        <w:t>If</w:t>
      </w:r>
      <w:r>
        <w:rPr>
          <w:spacing w:val="-9"/>
          <w:sz w:val="22"/>
        </w:rPr>
        <w:t> </w:t>
      </w:r>
      <w:r>
        <w:rPr>
          <w:sz w:val="22"/>
        </w:rPr>
        <w:t>applicable</w:t>
      </w:r>
      <w:r>
        <w:rPr>
          <w:spacing w:val="-11"/>
          <w:sz w:val="22"/>
        </w:rPr>
        <w:t> </w:t>
      </w:r>
      <w:r>
        <w:rPr>
          <w:sz w:val="22"/>
        </w:rPr>
        <w:t>financial</w:t>
      </w:r>
      <w:r>
        <w:rPr>
          <w:spacing w:val="-12"/>
          <w:sz w:val="22"/>
        </w:rPr>
        <w:t> </w:t>
      </w:r>
      <w:r>
        <w:rPr>
          <w:sz w:val="22"/>
        </w:rPr>
        <w:t>information</w:t>
      </w:r>
      <w:r>
        <w:rPr>
          <w:spacing w:val="-11"/>
          <w:sz w:val="22"/>
        </w:rPr>
        <w:t> </w:t>
      </w:r>
      <w:r>
        <w:rPr>
          <w:sz w:val="22"/>
        </w:rPr>
        <w:t>including</w:t>
      </w:r>
      <w:r>
        <w:rPr>
          <w:spacing w:val="-11"/>
          <w:sz w:val="22"/>
        </w:rPr>
        <w:t> </w:t>
      </w:r>
      <w:r>
        <w:rPr>
          <w:sz w:val="22"/>
        </w:rPr>
        <w:t>bank</w:t>
      </w:r>
      <w:r>
        <w:rPr>
          <w:spacing w:val="-11"/>
          <w:sz w:val="22"/>
        </w:rPr>
        <w:t> </w:t>
      </w:r>
      <w:r>
        <w:rPr>
          <w:sz w:val="22"/>
        </w:rPr>
        <w:t>account</w:t>
      </w:r>
      <w:r>
        <w:rPr>
          <w:spacing w:val="-10"/>
          <w:sz w:val="22"/>
        </w:rPr>
        <w:t> </w:t>
      </w:r>
      <w:r>
        <w:rPr>
          <w:sz w:val="22"/>
        </w:rPr>
        <w:t>information</w:t>
      </w:r>
      <w:r>
        <w:rPr>
          <w:spacing w:val="-11"/>
          <w:sz w:val="22"/>
        </w:rPr>
        <w:t> </w:t>
      </w:r>
      <w:r>
        <w:rPr>
          <w:sz w:val="22"/>
        </w:rPr>
        <w:t>to</w:t>
      </w:r>
      <w:r>
        <w:rPr>
          <w:spacing w:val="-11"/>
          <w:sz w:val="22"/>
        </w:rPr>
        <w:t> </w:t>
      </w:r>
      <w:r>
        <w:rPr>
          <w:sz w:val="22"/>
        </w:rPr>
        <w:t>enable</w:t>
      </w:r>
      <w:r>
        <w:rPr>
          <w:spacing w:val="-11"/>
          <w:sz w:val="22"/>
        </w:rPr>
        <w:t> </w:t>
      </w:r>
      <w:r>
        <w:rPr>
          <w:sz w:val="22"/>
        </w:rPr>
        <w:t>payment</w:t>
      </w:r>
      <w:r>
        <w:rPr>
          <w:spacing w:val="-12"/>
          <w:sz w:val="22"/>
        </w:rPr>
        <w:t> </w:t>
      </w:r>
      <w:r>
        <w:rPr>
          <w:sz w:val="22"/>
        </w:rPr>
        <w:t>of </w:t>
      </w:r>
      <w:r>
        <w:rPr>
          <w:spacing w:val="-2"/>
          <w:sz w:val="22"/>
        </w:rPr>
        <w:t>services;</w:t>
      </w:r>
    </w:p>
    <w:p>
      <w:pPr>
        <w:pStyle w:val="ListParagraph"/>
        <w:numPr>
          <w:ilvl w:val="0"/>
          <w:numId w:val="4"/>
        </w:numPr>
        <w:tabs>
          <w:tab w:pos="839" w:val="left" w:leader="none"/>
        </w:tabs>
        <w:spacing w:line="237" w:lineRule="auto" w:before="124" w:after="0"/>
        <w:ind w:left="838" w:right="115" w:hanging="360"/>
        <w:jc w:val="both"/>
        <w:rPr>
          <w:sz w:val="22"/>
        </w:rPr>
      </w:pPr>
      <w:r>
        <w:rPr>
          <w:sz w:val="22"/>
        </w:rPr>
        <w:t>Information</w:t>
      </w:r>
      <w:r>
        <w:rPr>
          <w:spacing w:val="-9"/>
          <w:sz w:val="22"/>
        </w:rPr>
        <w:t> </w:t>
      </w:r>
      <w:r>
        <w:rPr>
          <w:sz w:val="22"/>
        </w:rPr>
        <w:t>from</w:t>
      </w:r>
      <w:r>
        <w:rPr>
          <w:spacing w:val="-8"/>
          <w:sz w:val="22"/>
        </w:rPr>
        <w:t> </w:t>
      </w:r>
      <w:r>
        <w:rPr>
          <w:sz w:val="22"/>
        </w:rPr>
        <w:t>people</w:t>
      </w:r>
      <w:r>
        <w:rPr>
          <w:spacing w:val="-11"/>
          <w:sz w:val="22"/>
        </w:rPr>
        <w:t> </w:t>
      </w:r>
      <w:r>
        <w:rPr>
          <w:sz w:val="22"/>
        </w:rPr>
        <w:t>who</w:t>
      </w:r>
      <w:r>
        <w:rPr>
          <w:spacing w:val="-9"/>
          <w:sz w:val="22"/>
        </w:rPr>
        <w:t> </w:t>
      </w:r>
      <w:r>
        <w:rPr>
          <w:sz w:val="22"/>
        </w:rPr>
        <w:t>care</w:t>
      </w:r>
      <w:r>
        <w:rPr>
          <w:spacing w:val="-8"/>
          <w:sz w:val="22"/>
        </w:rPr>
        <w:t> </w:t>
      </w:r>
      <w:r>
        <w:rPr>
          <w:sz w:val="22"/>
        </w:rPr>
        <w:t>for</w:t>
      </w:r>
      <w:r>
        <w:rPr>
          <w:spacing w:val="-8"/>
          <w:sz w:val="22"/>
        </w:rPr>
        <w:t> </w:t>
      </w:r>
      <w:r>
        <w:rPr>
          <w:sz w:val="22"/>
        </w:rPr>
        <w:t>you</w:t>
      </w:r>
      <w:r>
        <w:rPr>
          <w:spacing w:val="-9"/>
          <w:sz w:val="22"/>
        </w:rPr>
        <w:t> </w:t>
      </w:r>
      <w:r>
        <w:rPr>
          <w:sz w:val="22"/>
        </w:rPr>
        <w:t>and</w:t>
      </w:r>
      <w:r>
        <w:rPr>
          <w:spacing w:val="-9"/>
          <w:sz w:val="22"/>
        </w:rPr>
        <w:t> </w:t>
      </w:r>
      <w:r>
        <w:rPr>
          <w:sz w:val="22"/>
        </w:rPr>
        <w:t>know</w:t>
      </w:r>
      <w:r>
        <w:rPr>
          <w:spacing w:val="-10"/>
          <w:sz w:val="22"/>
        </w:rPr>
        <w:t> </w:t>
      </w:r>
      <w:r>
        <w:rPr>
          <w:sz w:val="22"/>
        </w:rPr>
        <w:t>you</w:t>
      </w:r>
      <w:r>
        <w:rPr>
          <w:spacing w:val="-9"/>
          <w:sz w:val="22"/>
        </w:rPr>
        <w:t> </w:t>
      </w:r>
      <w:r>
        <w:rPr>
          <w:sz w:val="22"/>
        </w:rPr>
        <w:t>well,</w:t>
      </w:r>
      <w:r>
        <w:rPr>
          <w:spacing w:val="-8"/>
          <w:sz w:val="22"/>
        </w:rPr>
        <w:t> </w:t>
      </w:r>
      <w:r>
        <w:rPr>
          <w:sz w:val="22"/>
        </w:rPr>
        <w:t>such</w:t>
      </w:r>
      <w:r>
        <w:rPr>
          <w:spacing w:val="-9"/>
          <w:sz w:val="22"/>
        </w:rPr>
        <w:t> </w:t>
      </w:r>
      <w:r>
        <w:rPr>
          <w:sz w:val="22"/>
        </w:rPr>
        <w:t>as</w:t>
      </w:r>
      <w:r>
        <w:rPr>
          <w:spacing w:val="-9"/>
          <w:sz w:val="22"/>
        </w:rPr>
        <w:t> </w:t>
      </w:r>
      <w:r>
        <w:rPr>
          <w:sz w:val="22"/>
        </w:rPr>
        <w:t>health</w:t>
      </w:r>
      <w:r>
        <w:rPr>
          <w:spacing w:val="-9"/>
          <w:sz w:val="22"/>
        </w:rPr>
        <w:t> </w:t>
      </w:r>
      <w:r>
        <w:rPr>
          <w:sz w:val="22"/>
        </w:rPr>
        <w:t>professionals and relatives or who are linked to your care;</w:t>
      </w:r>
    </w:p>
    <w:p>
      <w:pPr>
        <w:pStyle w:val="ListParagraph"/>
        <w:numPr>
          <w:ilvl w:val="0"/>
          <w:numId w:val="4"/>
        </w:numPr>
        <w:tabs>
          <w:tab w:pos="839" w:val="left" w:leader="none"/>
        </w:tabs>
        <w:spacing w:line="240" w:lineRule="auto" w:before="122" w:after="0"/>
        <w:ind w:left="838" w:right="115" w:hanging="360"/>
        <w:jc w:val="both"/>
        <w:rPr>
          <w:sz w:val="22"/>
        </w:rPr>
      </w:pPr>
      <w:r>
        <w:rPr>
          <w:sz w:val="22"/>
        </w:rPr>
        <w:t>Where you are the relative, next of kin, or attorney to one of our Service Users we hold personal</w:t>
      </w:r>
      <w:r>
        <w:rPr>
          <w:spacing w:val="-6"/>
          <w:sz w:val="22"/>
        </w:rPr>
        <w:t> </w:t>
      </w:r>
      <w:r>
        <w:rPr>
          <w:sz w:val="22"/>
        </w:rPr>
        <w:t>details</w:t>
      </w:r>
      <w:r>
        <w:rPr>
          <w:spacing w:val="-5"/>
          <w:sz w:val="22"/>
        </w:rPr>
        <w:t> </w:t>
      </w:r>
      <w:r>
        <w:rPr>
          <w:sz w:val="22"/>
        </w:rPr>
        <w:t>including</w:t>
      </w:r>
      <w:r>
        <w:rPr>
          <w:spacing w:val="-5"/>
          <w:sz w:val="22"/>
        </w:rPr>
        <w:t> </w:t>
      </w:r>
      <w:r>
        <w:rPr>
          <w:sz w:val="22"/>
        </w:rPr>
        <w:t>title,</w:t>
      </w:r>
      <w:r>
        <w:rPr>
          <w:spacing w:val="-6"/>
          <w:sz w:val="22"/>
        </w:rPr>
        <w:t> </w:t>
      </w:r>
      <w:r>
        <w:rPr>
          <w:sz w:val="22"/>
        </w:rPr>
        <w:t>full</w:t>
      </w:r>
      <w:r>
        <w:rPr>
          <w:spacing w:val="-6"/>
          <w:sz w:val="22"/>
        </w:rPr>
        <w:t> </w:t>
      </w:r>
      <w:r>
        <w:rPr>
          <w:sz w:val="22"/>
        </w:rPr>
        <w:t>name,</w:t>
      </w:r>
      <w:r>
        <w:rPr>
          <w:spacing w:val="-6"/>
          <w:sz w:val="22"/>
        </w:rPr>
        <w:t> </w:t>
      </w:r>
      <w:r>
        <w:rPr>
          <w:sz w:val="22"/>
        </w:rPr>
        <w:t>relationship</w:t>
      </w:r>
      <w:r>
        <w:rPr>
          <w:spacing w:val="-5"/>
          <w:sz w:val="22"/>
        </w:rPr>
        <w:t> </w:t>
      </w:r>
      <w:r>
        <w:rPr>
          <w:sz w:val="22"/>
        </w:rPr>
        <w:t>to</w:t>
      </w:r>
      <w:r>
        <w:rPr>
          <w:spacing w:val="-7"/>
          <w:sz w:val="22"/>
        </w:rPr>
        <w:t> </w:t>
      </w:r>
      <w:r>
        <w:rPr>
          <w:sz w:val="22"/>
        </w:rPr>
        <w:t>the</w:t>
      </w:r>
      <w:r>
        <w:rPr>
          <w:spacing w:val="-5"/>
          <w:sz w:val="22"/>
        </w:rPr>
        <w:t> </w:t>
      </w:r>
      <w:r>
        <w:rPr>
          <w:sz w:val="22"/>
        </w:rPr>
        <w:t>Service</w:t>
      </w:r>
      <w:r>
        <w:rPr>
          <w:spacing w:val="-8"/>
          <w:sz w:val="22"/>
        </w:rPr>
        <w:t> </w:t>
      </w:r>
      <w:r>
        <w:rPr>
          <w:sz w:val="22"/>
        </w:rPr>
        <w:t>Users,</w:t>
      </w:r>
      <w:r>
        <w:rPr>
          <w:spacing w:val="-4"/>
          <w:sz w:val="22"/>
        </w:rPr>
        <w:t> </w:t>
      </w:r>
      <w:r>
        <w:rPr>
          <w:sz w:val="22"/>
        </w:rPr>
        <w:t>contact</w:t>
      </w:r>
      <w:r>
        <w:rPr>
          <w:spacing w:val="-6"/>
          <w:sz w:val="22"/>
        </w:rPr>
        <w:t> </w:t>
      </w:r>
      <w:r>
        <w:rPr>
          <w:sz w:val="22"/>
        </w:rPr>
        <w:t>details including address, telephone numbers, email addresses;</w:t>
      </w:r>
    </w:p>
    <w:p>
      <w:pPr>
        <w:pStyle w:val="ListParagraph"/>
        <w:numPr>
          <w:ilvl w:val="0"/>
          <w:numId w:val="4"/>
        </w:numPr>
        <w:tabs>
          <w:tab w:pos="839" w:val="left" w:leader="none"/>
        </w:tabs>
        <w:spacing w:line="237" w:lineRule="auto" w:before="121" w:after="0"/>
        <w:ind w:left="838" w:right="116" w:hanging="360"/>
        <w:jc w:val="both"/>
        <w:rPr>
          <w:sz w:val="22"/>
        </w:rPr>
      </w:pPr>
      <w:r>
        <w:rPr>
          <w:sz w:val="22"/>
        </w:rPr>
        <w:t>When you visit one of our sites, we will hold your name, the purpose of your visit, car registration,</w:t>
      </w:r>
      <w:r>
        <w:rPr>
          <w:spacing w:val="-4"/>
          <w:sz w:val="22"/>
        </w:rPr>
        <w:t> </w:t>
      </w:r>
      <w:r>
        <w:rPr>
          <w:sz w:val="22"/>
        </w:rPr>
        <w:t>information</w:t>
      </w:r>
      <w:r>
        <w:rPr>
          <w:spacing w:val="-5"/>
          <w:sz w:val="22"/>
        </w:rPr>
        <w:t> </w:t>
      </w:r>
      <w:r>
        <w:rPr>
          <w:sz w:val="22"/>
        </w:rPr>
        <w:t>relating</w:t>
      </w:r>
      <w:r>
        <w:rPr>
          <w:spacing w:val="-3"/>
          <w:sz w:val="22"/>
        </w:rPr>
        <w:t> </w:t>
      </w:r>
      <w:r>
        <w:rPr>
          <w:sz w:val="22"/>
        </w:rPr>
        <w:t>to</w:t>
      </w:r>
      <w:r>
        <w:rPr>
          <w:spacing w:val="-6"/>
          <w:sz w:val="22"/>
        </w:rPr>
        <w:t> </w:t>
      </w:r>
      <w:r>
        <w:rPr>
          <w:sz w:val="22"/>
        </w:rPr>
        <w:t>the</w:t>
      </w:r>
      <w:r>
        <w:rPr>
          <w:spacing w:val="-5"/>
          <w:sz w:val="22"/>
        </w:rPr>
        <w:t> </w:t>
      </w:r>
      <w:r>
        <w:rPr>
          <w:sz w:val="22"/>
        </w:rPr>
        <w:t>prevention</w:t>
      </w:r>
      <w:r>
        <w:rPr>
          <w:spacing w:val="-5"/>
          <w:sz w:val="22"/>
        </w:rPr>
        <w:t> </w:t>
      </w:r>
      <w:r>
        <w:rPr>
          <w:sz w:val="22"/>
        </w:rPr>
        <w:t>and</w:t>
      </w:r>
      <w:r>
        <w:rPr>
          <w:spacing w:val="-3"/>
          <w:sz w:val="22"/>
        </w:rPr>
        <w:t> </w:t>
      </w:r>
      <w:r>
        <w:rPr>
          <w:sz w:val="22"/>
        </w:rPr>
        <w:t>detection</w:t>
      </w:r>
      <w:r>
        <w:rPr>
          <w:spacing w:val="-5"/>
          <w:sz w:val="22"/>
        </w:rPr>
        <w:t> </w:t>
      </w:r>
      <w:r>
        <w:rPr>
          <w:sz w:val="22"/>
        </w:rPr>
        <w:t>of</w:t>
      </w:r>
      <w:r>
        <w:rPr>
          <w:spacing w:val="-4"/>
          <w:sz w:val="22"/>
        </w:rPr>
        <w:t> </w:t>
      </w:r>
      <w:r>
        <w:rPr>
          <w:sz w:val="22"/>
        </w:rPr>
        <w:t>crime</w:t>
      </w:r>
      <w:r>
        <w:rPr>
          <w:spacing w:val="-5"/>
          <w:sz w:val="22"/>
        </w:rPr>
        <w:t> </w:t>
      </w:r>
      <w:r>
        <w:rPr>
          <w:sz w:val="22"/>
        </w:rPr>
        <w:t>and</w:t>
      </w:r>
      <w:r>
        <w:rPr>
          <w:spacing w:val="-3"/>
          <w:sz w:val="22"/>
        </w:rPr>
        <w:t> </w:t>
      </w:r>
      <w:r>
        <w:rPr>
          <w:sz w:val="22"/>
        </w:rPr>
        <w:t>the</w:t>
      </w:r>
      <w:r>
        <w:rPr>
          <w:spacing w:val="-7"/>
          <w:sz w:val="22"/>
        </w:rPr>
        <w:t> </w:t>
      </w:r>
      <w:r>
        <w:rPr>
          <w:sz w:val="22"/>
        </w:rPr>
        <w:t>safety</w:t>
      </w:r>
      <w:r>
        <w:rPr>
          <w:spacing w:val="-5"/>
          <w:sz w:val="22"/>
        </w:rPr>
        <w:t> </w:t>
      </w:r>
      <w:r>
        <w:rPr>
          <w:sz w:val="22"/>
        </w:rPr>
        <w:t>of our Service Users and workers including CCTV recording.</w:t>
      </w:r>
    </w:p>
    <w:p>
      <w:pPr>
        <w:pStyle w:val="BodyText"/>
        <w:spacing w:before="121"/>
        <w:ind w:left="118" w:right="115"/>
      </w:pPr>
      <w:r>
        <w:rPr/>
        <w:t>Data will be stored in a range of different places, including on your electronic care record, in our electronic</w:t>
      </w:r>
      <w:r>
        <w:rPr>
          <w:spacing w:val="-16"/>
        </w:rPr>
        <w:t> </w:t>
      </w:r>
      <w:r>
        <w:rPr/>
        <w:t>management</w:t>
      </w:r>
      <w:r>
        <w:rPr>
          <w:spacing w:val="-15"/>
        </w:rPr>
        <w:t> </w:t>
      </w:r>
      <w:r>
        <w:rPr/>
        <w:t>systems,</w:t>
      </w:r>
      <w:r>
        <w:rPr>
          <w:spacing w:val="-15"/>
        </w:rPr>
        <w:t> </w:t>
      </w:r>
      <w:r>
        <w:rPr/>
        <w:t>in</w:t>
      </w:r>
      <w:r>
        <w:rPr>
          <w:spacing w:val="-16"/>
        </w:rPr>
        <w:t> </w:t>
      </w:r>
      <w:r>
        <w:rPr/>
        <w:t>your</w:t>
      </w:r>
      <w:r>
        <w:rPr>
          <w:spacing w:val="-14"/>
        </w:rPr>
        <w:t> </w:t>
      </w:r>
      <w:r>
        <w:rPr/>
        <w:t>paper</w:t>
      </w:r>
      <w:r>
        <w:rPr>
          <w:spacing w:val="-15"/>
        </w:rPr>
        <w:t> </w:t>
      </w:r>
      <w:r>
        <w:rPr/>
        <w:t>service</w:t>
      </w:r>
      <w:r>
        <w:rPr>
          <w:spacing w:val="-13"/>
        </w:rPr>
        <w:t> </w:t>
      </w:r>
      <w:r>
        <w:rPr/>
        <w:t>user</w:t>
      </w:r>
      <w:r>
        <w:rPr>
          <w:spacing w:val="-16"/>
        </w:rPr>
        <w:t> </w:t>
      </w:r>
      <w:r>
        <w:rPr/>
        <w:t>file</w:t>
      </w:r>
      <w:r>
        <w:rPr>
          <w:spacing w:val="-14"/>
        </w:rPr>
        <w:t> </w:t>
      </w:r>
      <w:r>
        <w:rPr/>
        <w:t>and</w:t>
      </w:r>
      <w:r>
        <w:rPr>
          <w:spacing w:val="-16"/>
        </w:rPr>
        <w:t> </w:t>
      </w:r>
      <w:r>
        <w:rPr/>
        <w:t>on</w:t>
      </w:r>
      <w:r>
        <w:rPr>
          <w:spacing w:val="-15"/>
        </w:rPr>
        <w:t> </w:t>
      </w:r>
      <w:r>
        <w:rPr/>
        <w:t>other</w:t>
      </w:r>
      <w:r>
        <w:rPr>
          <w:spacing w:val="-15"/>
        </w:rPr>
        <w:t> </w:t>
      </w:r>
      <w:r>
        <w:rPr/>
        <w:t>IT</w:t>
      </w:r>
      <w:r>
        <w:rPr>
          <w:spacing w:val="-14"/>
        </w:rPr>
        <w:t> </w:t>
      </w:r>
      <w:r>
        <w:rPr/>
        <w:t>systems</w:t>
      </w:r>
      <w:r>
        <w:rPr>
          <w:spacing w:val="-16"/>
        </w:rPr>
        <w:t> </w:t>
      </w:r>
      <w:r>
        <w:rPr/>
        <w:t>(including </w:t>
      </w:r>
      <w:r>
        <w:rPr>
          <w:spacing w:val="-2"/>
        </w:rPr>
        <w:t>email).</w:t>
      </w:r>
    </w:p>
    <w:p>
      <w:pPr>
        <w:pStyle w:val="Heading1"/>
        <w:numPr>
          <w:ilvl w:val="0"/>
          <w:numId w:val="2"/>
        </w:numPr>
        <w:tabs>
          <w:tab w:pos="479" w:val="left" w:leader="none"/>
        </w:tabs>
        <w:spacing w:line="240" w:lineRule="auto" w:before="123" w:after="0"/>
        <w:ind w:left="478" w:right="0" w:hanging="361"/>
        <w:jc w:val="left"/>
      </w:pPr>
      <w:r>
        <w:rPr>
          <w:color w:val="00919C"/>
          <w:spacing w:val="-4"/>
        </w:rPr>
        <w:t>How</w:t>
      </w:r>
      <w:r>
        <w:rPr>
          <w:color w:val="00919C"/>
          <w:spacing w:val="-15"/>
        </w:rPr>
        <w:t> </w:t>
      </w:r>
      <w:r>
        <w:rPr>
          <w:color w:val="00919C"/>
          <w:spacing w:val="-4"/>
        </w:rPr>
        <w:t>your</w:t>
      </w:r>
      <w:r>
        <w:rPr>
          <w:color w:val="00919C"/>
          <w:spacing w:val="-13"/>
        </w:rPr>
        <w:t> </w:t>
      </w:r>
      <w:r>
        <w:rPr>
          <w:color w:val="00919C"/>
          <w:spacing w:val="-4"/>
        </w:rPr>
        <w:t>data</w:t>
      </w:r>
      <w:r>
        <w:rPr>
          <w:color w:val="00919C"/>
          <w:spacing w:val="-15"/>
        </w:rPr>
        <w:t> </w:t>
      </w:r>
      <w:r>
        <w:rPr>
          <w:color w:val="00919C"/>
          <w:spacing w:val="-4"/>
        </w:rPr>
        <w:t>is</w:t>
      </w:r>
      <w:r>
        <w:rPr>
          <w:color w:val="00919C"/>
          <w:spacing w:val="-15"/>
        </w:rPr>
        <w:t> </w:t>
      </w:r>
      <w:r>
        <w:rPr>
          <w:color w:val="00919C"/>
          <w:spacing w:val="-4"/>
        </w:rPr>
        <w:t>used</w:t>
      </w:r>
    </w:p>
    <w:p>
      <w:pPr>
        <w:pStyle w:val="BodyText"/>
        <w:spacing w:before="129"/>
        <w:ind w:left="118" w:right="115"/>
      </w:pPr>
      <w:r>
        <w:rPr/>
        <w:t>It is important for us to have this important information as this enables staff involved in your care to deliver and provide care, deliver appropriate treatment and care plans, to meet your needs.</w:t>
      </w:r>
    </w:p>
    <w:p>
      <w:pPr>
        <w:pStyle w:val="BodyText"/>
        <w:spacing w:before="121"/>
        <w:ind w:left="118" w:right="116"/>
      </w:pPr>
      <w:r>
        <w:rPr/>
        <w:t>We</w:t>
      </w:r>
      <w:r>
        <w:rPr>
          <w:spacing w:val="-16"/>
        </w:rPr>
        <w:t> </w:t>
      </w:r>
      <w:r>
        <w:rPr/>
        <w:t>process</w:t>
      </w:r>
      <w:r>
        <w:rPr>
          <w:spacing w:val="-15"/>
        </w:rPr>
        <w:t> </w:t>
      </w:r>
      <w:r>
        <w:rPr/>
        <w:t>your</w:t>
      </w:r>
      <w:r>
        <w:rPr>
          <w:spacing w:val="-15"/>
        </w:rPr>
        <w:t> </w:t>
      </w:r>
      <w:r>
        <w:rPr/>
        <w:t>personal</w:t>
      </w:r>
      <w:r>
        <w:rPr>
          <w:spacing w:val="-16"/>
        </w:rPr>
        <w:t> </w:t>
      </w:r>
      <w:r>
        <w:rPr/>
        <w:t>data</w:t>
      </w:r>
      <w:r>
        <w:rPr>
          <w:spacing w:val="-15"/>
        </w:rPr>
        <w:t> </w:t>
      </w:r>
      <w:r>
        <w:rPr/>
        <w:t>to</w:t>
      </w:r>
      <w:r>
        <w:rPr>
          <w:spacing w:val="-15"/>
        </w:rPr>
        <w:t> </w:t>
      </w:r>
      <w:r>
        <w:rPr/>
        <w:t>manage</w:t>
      </w:r>
      <w:r>
        <w:rPr>
          <w:spacing w:val="-15"/>
        </w:rPr>
        <w:t> </w:t>
      </w:r>
      <w:r>
        <w:rPr/>
        <w:t>the</w:t>
      </w:r>
      <w:r>
        <w:rPr>
          <w:spacing w:val="-16"/>
        </w:rPr>
        <w:t> </w:t>
      </w:r>
      <w:r>
        <w:rPr/>
        <w:t>services</w:t>
      </w:r>
      <w:r>
        <w:rPr>
          <w:spacing w:val="-15"/>
        </w:rPr>
        <w:t> </w:t>
      </w:r>
      <w:r>
        <w:rPr/>
        <w:t>we</w:t>
      </w:r>
      <w:r>
        <w:rPr>
          <w:spacing w:val="-15"/>
        </w:rPr>
        <w:t> </w:t>
      </w:r>
      <w:r>
        <w:rPr/>
        <w:t>provide</w:t>
      </w:r>
      <w:r>
        <w:rPr>
          <w:spacing w:val="-16"/>
        </w:rPr>
        <w:t> </w:t>
      </w:r>
      <w:r>
        <w:rPr/>
        <w:t>you,</w:t>
      </w:r>
      <w:r>
        <w:rPr>
          <w:spacing w:val="-15"/>
        </w:rPr>
        <w:t> </w:t>
      </w:r>
      <w:r>
        <w:rPr/>
        <w:t>to</w:t>
      </w:r>
      <w:r>
        <w:rPr>
          <w:spacing w:val="-15"/>
        </w:rPr>
        <w:t> </w:t>
      </w:r>
      <w:r>
        <w:rPr/>
        <w:t>carry</w:t>
      </w:r>
      <w:r>
        <w:rPr>
          <w:spacing w:val="-15"/>
        </w:rPr>
        <w:t> </w:t>
      </w:r>
      <w:r>
        <w:rPr/>
        <w:t>out</w:t>
      </w:r>
      <w:r>
        <w:rPr>
          <w:spacing w:val="-16"/>
        </w:rPr>
        <w:t> </w:t>
      </w:r>
      <w:r>
        <w:rPr/>
        <w:t>our</w:t>
      </w:r>
      <w:r>
        <w:rPr>
          <w:spacing w:val="-15"/>
        </w:rPr>
        <w:t> </w:t>
      </w:r>
      <w:r>
        <w:rPr/>
        <w:t>obligations arising from any contracts entered into between us and you, to provide you with information or services you have requested and, where applicable, to process payments and refunds.</w:t>
      </w:r>
    </w:p>
    <w:p>
      <w:pPr>
        <w:pStyle w:val="BodyText"/>
        <w:spacing w:before="120"/>
        <w:ind w:left="118" w:right="112"/>
      </w:pPr>
      <w:r>
        <w:rPr/>
        <w:t>Your care record will contain detailed information about your health and well-being including illnesses, medical appointments and treatments. It will also contain details of your attorney, deputies,</w:t>
      </w:r>
      <w:r>
        <w:rPr>
          <w:spacing w:val="-14"/>
        </w:rPr>
        <w:t> </w:t>
      </w:r>
      <w:r>
        <w:rPr/>
        <w:t>your</w:t>
      </w:r>
      <w:r>
        <w:rPr>
          <w:spacing w:val="-13"/>
        </w:rPr>
        <w:t> </w:t>
      </w:r>
      <w:r>
        <w:rPr/>
        <w:t>close</w:t>
      </w:r>
      <w:r>
        <w:rPr>
          <w:spacing w:val="-16"/>
        </w:rPr>
        <w:t> </w:t>
      </w:r>
      <w:r>
        <w:rPr/>
        <w:t>family</w:t>
      </w:r>
      <w:r>
        <w:rPr>
          <w:spacing w:val="-13"/>
        </w:rPr>
        <w:t> </w:t>
      </w:r>
      <w:r>
        <w:rPr/>
        <w:t>and</w:t>
      </w:r>
      <w:r>
        <w:rPr>
          <w:spacing w:val="-14"/>
        </w:rPr>
        <w:t> </w:t>
      </w:r>
      <w:r>
        <w:rPr/>
        <w:t>next</w:t>
      </w:r>
      <w:r>
        <w:rPr>
          <w:spacing w:val="-12"/>
        </w:rPr>
        <w:t> </w:t>
      </w:r>
      <w:r>
        <w:rPr/>
        <w:t>of</w:t>
      </w:r>
      <w:r>
        <w:rPr>
          <w:spacing w:val="-15"/>
        </w:rPr>
        <w:t> </w:t>
      </w:r>
      <w:r>
        <w:rPr/>
        <w:t>kin.</w:t>
      </w:r>
      <w:r>
        <w:rPr>
          <w:spacing w:val="-15"/>
        </w:rPr>
        <w:t> </w:t>
      </w:r>
      <w:r>
        <w:rPr/>
        <w:t>We</w:t>
      </w:r>
      <w:r>
        <w:rPr>
          <w:spacing w:val="-13"/>
        </w:rPr>
        <w:t> </w:t>
      </w:r>
      <w:r>
        <w:rPr/>
        <w:t>will</w:t>
      </w:r>
      <w:r>
        <w:rPr>
          <w:spacing w:val="-14"/>
        </w:rPr>
        <w:t> </w:t>
      </w:r>
      <w:r>
        <w:rPr/>
        <w:t>share</w:t>
      </w:r>
      <w:r>
        <w:rPr>
          <w:spacing w:val="-16"/>
        </w:rPr>
        <w:t> </w:t>
      </w:r>
      <w:r>
        <w:rPr/>
        <w:t>these</w:t>
      </w:r>
      <w:r>
        <w:rPr>
          <w:spacing w:val="-13"/>
        </w:rPr>
        <w:t> </w:t>
      </w:r>
      <w:r>
        <w:rPr/>
        <w:t>with</w:t>
      </w:r>
      <w:r>
        <w:rPr>
          <w:spacing w:val="-14"/>
        </w:rPr>
        <w:t> </w:t>
      </w:r>
      <w:r>
        <w:rPr/>
        <w:t>health</w:t>
      </w:r>
      <w:r>
        <w:rPr>
          <w:spacing w:val="-14"/>
        </w:rPr>
        <w:t> </w:t>
      </w:r>
      <w:r>
        <w:rPr/>
        <w:t>professionals</w:t>
      </w:r>
      <w:r>
        <w:rPr>
          <w:spacing w:val="-13"/>
        </w:rPr>
        <w:t> </w:t>
      </w:r>
      <w:r>
        <w:rPr/>
        <w:t>who</w:t>
      </w:r>
      <w:r>
        <w:rPr>
          <w:spacing w:val="-14"/>
        </w:rPr>
        <w:t> </w:t>
      </w:r>
      <w:r>
        <w:rPr/>
        <w:t>have a legal and legitimate need to use the information to support the care provided to you.</w:t>
      </w:r>
    </w:p>
    <w:p>
      <w:pPr>
        <w:pStyle w:val="BodyText"/>
        <w:spacing w:before="120"/>
        <w:ind w:left="118" w:right="115"/>
      </w:pPr>
      <w:r>
        <w:rPr/>
        <w:t>We share information within Strode Park Foundation to provide necessary administrative and managerial support.</w:t>
      </w:r>
    </w:p>
    <w:p>
      <w:pPr>
        <w:pStyle w:val="BodyText"/>
        <w:spacing w:before="121"/>
        <w:ind w:left="118" w:right="117"/>
      </w:pPr>
      <w:r>
        <w:rPr/>
        <w:t>We use data to review the performance of our care services as part of our continuing work to improve our services and meet the needs of our Service Users.</w:t>
      </w:r>
    </w:p>
    <w:p>
      <w:pPr>
        <w:pStyle w:val="BodyText"/>
        <w:spacing w:before="121"/>
        <w:ind w:left="118"/>
      </w:pPr>
      <w:r>
        <w:rPr/>
        <w:t>We</w:t>
      </w:r>
      <w:r>
        <w:rPr>
          <w:spacing w:val="-7"/>
        </w:rPr>
        <w:t> </w:t>
      </w:r>
      <w:r>
        <w:rPr/>
        <w:t>may</w:t>
      </w:r>
      <w:r>
        <w:rPr>
          <w:spacing w:val="-3"/>
        </w:rPr>
        <w:t> </w:t>
      </w:r>
      <w:r>
        <w:rPr/>
        <w:t>use</w:t>
      </w:r>
      <w:r>
        <w:rPr>
          <w:spacing w:val="-3"/>
        </w:rPr>
        <w:t> </w:t>
      </w:r>
      <w:r>
        <w:rPr/>
        <w:t>your</w:t>
      </w:r>
      <w:r>
        <w:rPr>
          <w:spacing w:val="-2"/>
        </w:rPr>
        <w:t> </w:t>
      </w:r>
      <w:r>
        <w:rPr/>
        <w:t>details</w:t>
      </w:r>
      <w:r>
        <w:rPr>
          <w:spacing w:val="-2"/>
        </w:rPr>
        <w:t> </w:t>
      </w:r>
      <w:r>
        <w:rPr/>
        <w:t>to</w:t>
      </w:r>
      <w:r>
        <w:rPr>
          <w:spacing w:val="-4"/>
        </w:rPr>
        <w:t> </w:t>
      </w:r>
      <w:r>
        <w:rPr/>
        <w:t>contact</w:t>
      </w:r>
      <w:r>
        <w:rPr>
          <w:spacing w:val="-4"/>
        </w:rPr>
        <w:t> </w:t>
      </w:r>
      <w:r>
        <w:rPr/>
        <w:t>you</w:t>
      </w:r>
      <w:r>
        <w:rPr>
          <w:spacing w:val="-3"/>
        </w:rPr>
        <w:t> </w:t>
      </w:r>
      <w:r>
        <w:rPr/>
        <w:t>about</w:t>
      </w:r>
      <w:r>
        <w:rPr>
          <w:spacing w:val="-1"/>
        </w:rPr>
        <w:t> </w:t>
      </w:r>
      <w:r>
        <w:rPr/>
        <w:t>any</w:t>
      </w:r>
      <w:r>
        <w:rPr>
          <w:spacing w:val="-2"/>
        </w:rPr>
        <w:t> </w:t>
      </w:r>
      <w:r>
        <w:rPr/>
        <w:t>changes</w:t>
      </w:r>
      <w:r>
        <w:rPr>
          <w:spacing w:val="-4"/>
        </w:rPr>
        <w:t> </w:t>
      </w:r>
      <w:r>
        <w:rPr/>
        <w:t>to</w:t>
      </w:r>
      <w:r>
        <w:rPr>
          <w:spacing w:val="-5"/>
        </w:rPr>
        <w:t> </w:t>
      </w:r>
      <w:r>
        <w:rPr/>
        <w:t>our</w:t>
      </w:r>
      <w:r>
        <w:rPr>
          <w:spacing w:val="-4"/>
        </w:rPr>
        <w:t> </w:t>
      </w:r>
      <w:r>
        <w:rPr/>
        <w:t>care</w:t>
      </w:r>
      <w:r>
        <w:rPr>
          <w:spacing w:val="-4"/>
        </w:rPr>
        <w:t> </w:t>
      </w:r>
      <w:r>
        <w:rPr>
          <w:spacing w:val="-2"/>
        </w:rPr>
        <w:t>services.</w:t>
      </w:r>
    </w:p>
    <w:p>
      <w:pPr>
        <w:pStyle w:val="BodyText"/>
        <w:spacing w:before="119"/>
        <w:ind w:left="118" w:right="116"/>
      </w:pPr>
      <w:r>
        <w:rPr/>
        <w:t>We share information with NHS Clinical Commissioning Groups local and health authorities, medical professionals and regulators regarding Service User’s health and care including admission details, care records and medical records.</w:t>
      </w:r>
    </w:p>
    <w:p>
      <w:pPr>
        <w:pStyle w:val="BodyText"/>
        <w:spacing w:before="119"/>
        <w:ind w:left="118" w:right="120"/>
      </w:pPr>
      <w:r>
        <w:rPr/>
        <w:t>We are required from time to time to provide specific information about you without you or your representative’s consent. This may include:</w:t>
      </w:r>
    </w:p>
    <w:p>
      <w:pPr>
        <w:spacing w:after="0"/>
        <w:sectPr>
          <w:footerReference w:type="default" r:id="rId8"/>
          <w:pgSz w:w="12240" w:h="15840"/>
          <w:pgMar w:footer="1284" w:header="0" w:top="1360" w:bottom="1480" w:left="1300" w:right="1300"/>
        </w:sectPr>
      </w:pPr>
    </w:p>
    <w:p>
      <w:pPr>
        <w:pStyle w:val="ListParagraph"/>
        <w:numPr>
          <w:ilvl w:val="0"/>
          <w:numId w:val="5"/>
        </w:numPr>
        <w:tabs>
          <w:tab w:pos="839" w:val="left" w:leader="none"/>
        </w:tabs>
        <w:spacing w:line="240" w:lineRule="auto" w:before="82" w:after="0"/>
        <w:ind w:left="838" w:right="0" w:hanging="361"/>
        <w:jc w:val="both"/>
        <w:rPr>
          <w:sz w:val="22"/>
        </w:rPr>
      </w:pPr>
      <w:r>
        <w:rPr>
          <w:sz w:val="22"/>
        </w:rPr>
        <w:t>Reporting</w:t>
      </w:r>
      <w:r>
        <w:rPr>
          <w:spacing w:val="-7"/>
          <w:sz w:val="22"/>
        </w:rPr>
        <w:t> </w:t>
      </w:r>
      <w:r>
        <w:rPr>
          <w:sz w:val="22"/>
        </w:rPr>
        <w:t>health</w:t>
      </w:r>
      <w:r>
        <w:rPr>
          <w:spacing w:val="-9"/>
          <w:sz w:val="22"/>
        </w:rPr>
        <w:t> </w:t>
      </w:r>
      <w:r>
        <w:rPr>
          <w:sz w:val="22"/>
        </w:rPr>
        <w:t>or</w:t>
      </w:r>
      <w:r>
        <w:rPr>
          <w:spacing w:val="-7"/>
          <w:sz w:val="22"/>
        </w:rPr>
        <w:t> </w:t>
      </w:r>
      <w:r>
        <w:rPr>
          <w:sz w:val="22"/>
        </w:rPr>
        <w:t>safety</w:t>
      </w:r>
      <w:r>
        <w:rPr>
          <w:spacing w:val="-6"/>
          <w:sz w:val="22"/>
        </w:rPr>
        <w:t> </w:t>
      </w:r>
      <w:r>
        <w:rPr>
          <w:sz w:val="22"/>
        </w:rPr>
        <w:t>issues</w:t>
      </w:r>
      <w:r>
        <w:rPr>
          <w:spacing w:val="-6"/>
          <w:sz w:val="22"/>
        </w:rPr>
        <w:t> </w:t>
      </w:r>
      <w:r>
        <w:rPr>
          <w:sz w:val="22"/>
        </w:rPr>
        <w:t>including</w:t>
      </w:r>
      <w:r>
        <w:rPr>
          <w:spacing w:val="-7"/>
          <w:sz w:val="22"/>
        </w:rPr>
        <w:t> </w:t>
      </w:r>
      <w:r>
        <w:rPr>
          <w:sz w:val="22"/>
        </w:rPr>
        <w:t>infectious</w:t>
      </w:r>
      <w:r>
        <w:rPr>
          <w:spacing w:val="-5"/>
          <w:sz w:val="22"/>
        </w:rPr>
        <w:t> </w:t>
      </w:r>
      <w:r>
        <w:rPr>
          <w:spacing w:val="-2"/>
          <w:sz w:val="22"/>
        </w:rPr>
        <w:t>diseases.</w:t>
      </w:r>
    </w:p>
    <w:p>
      <w:pPr>
        <w:pStyle w:val="ListParagraph"/>
        <w:numPr>
          <w:ilvl w:val="0"/>
          <w:numId w:val="5"/>
        </w:numPr>
        <w:tabs>
          <w:tab w:pos="839" w:val="left" w:leader="none"/>
        </w:tabs>
        <w:spacing w:line="237" w:lineRule="auto" w:before="119" w:after="0"/>
        <w:ind w:left="838" w:right="117" w:hanging="360"/>
        <w:jc w:val="both"/>
        <w:rPr>
          <w:sz w:val="22"/>
        </w:rPr>
      </w:pPr>
      <w:r>
        <w:rPr>
          <w:sz w:val="22"/>
        </w:rPr>
        <w:t>Where</w:t>
      </w:r>
      <w:r>
        <w:rPr>
          <w:spacing w:val="-5"/>
          <w:sz w:val="22"/>
        </w:rPr>
        <w:t> </w:t>
      </w:r>
      <w:r>
        <w:rPr>
          <w:sz w:val="22"/>
        </w:rPr>
        <w:t>there</w:t>
      </w:r>
      <w:r>
        <w:rPr>
          <w:spacing w:val="-5"/>
          <w:sz w:val="22"/>
        </w:rPr>
        <w:t> </w:t>
      </w:r>
      <w:r>
        <w:rPr>
          <w:sz w:val="22"/>
        </w:rPr>
        <w:t>is</w:t>
      </w:r>
      <w:r>
        <w:rPr>
          <w:spacing w:val="-2"/>
          <w:sz w:val="22"/>
        </w:rPr>
        <w:t> </w:t>
      </w:r>
      <w:r>
        <w:rPr>
          <w:sz w:val="22"/>
        </w:rPr>
        <w:t>a</w:t>
      </w:r>
      <w:r>
        <w:rPr>
          <w:spacing w:val="-5"/>
          <w:sz w:val="22"/>
        </w:rPr>
        <w:t> </w:t>
      </w:r>
      <w:r>
        <w:rPr>
          <w:sz w:val="22"/>
        </w:rPr>
        <w:t>legal</w:t>
      </w:r>
      <w:r>
        <w:rPr>
          <w:spacing w:val="-4"/>
          <w:sz w:val="22"/>
        </w:rPr>
        <w:t> </w:t>
      </w:r>
      <w:r>
        <w:rPr>
          <w:sz w:val="22"/>
        </w:rPr>
        <w:t>or</w:t>
      </w:r>
      <w:r>
        <w:rPr>
          <w:spacing w:val="-6"/>
          <w:sz w:val="22"/>
        </w:rPr>
        <w:t> </w:t>
      </w:r>
      <w:r>
        <w:rPr>
          <w:sz w:val="22"/>
        </w:rPr>
        <w:t>statutory</w:t>
      </w:r>
      <w:r>
        <w:rPr>
          <w:spacing w:val="-7"/>
          <w:sz w:val="22"/>
        </w:rPr>
        <w:t> </w:t>
      </w:r>
      <w:r>
        <w:rPr>
          <w:sz w:val="22"/>
        </w:rPr>
        <w:t>requirement,</w:t>
      </w:r>
      <w:r>
        <w:rPr>
          <w:spacing w:val="-4"/>
          <w:sz w:val="22"/>
        </w:rPr>
        <w:t> </w:t>
      </w:r>
      <w:r>
        <w:rPr>
          <w:sz w:val="22"/>
        </w:rPr>
        <w:t>court</w:t>
      </w:r>
      <w:r>
        <w:rPr>
          <w:spacing w:val="-3"/>
          <w:sz w:val="22"/>
        </w:rPr>
        <w:t> </w:t>
      </w:r>
      <w:r>
        <w:rPr>
          <w:sz w:val="22"/>
        </w:rPr>
        <w:t>order</w:t>
      </w:r>
      <w:r>
        <w:rPr>
          <w:spacing w:val="-4"/>
          <w:sz w:val="22"/>
        </w:rPr>
        <w:t> </w:t>
      </w:r>
      <w:r>
        <w:rPr>
          <w:sz w:val="22"/>
        </w:rPr>
        <w:t>or</w:t>
      </w:r>
      <w:r>
        <w:rPr>
          <w:spacing w:val="-4"/>
          <w:sz w:val="22"/>
        </w:rPr>
        <w:t> </w:t>
      </w:r>
      <w:r>
        <w:rPr>
          <w:sz w:val="22"/>
        </w:rPr>
        <w:t>public</w:t>
      </w:r>
      <w:r>
        <w:rPr>
          <w:spacing w:val="-2"/>
          <w:sz w:val="22"/>
        </w:rPr>
        <w:t> </w:t>
      </w:r>
      <w:r>
        <w:rPr>
          <w:sz w:val="22"/>
        </w:rPr>
        <w:t>authority</w:t>
      </w:r>
      <w:r>
        <w:rPr>
          <w:spacing w:val="-5"/>
          <w:sz w:val="22"/>
        </w:rPr>
        <w:t> </w:t>
      </w:r>
      <w:r>
        <w:rPr>
          <w:sz w:val="22"/>
        </w:rPr>
        <w:t>instructs</w:t>
      </w:r>
      <w:r>
        <w:rPr>
          <w:spacing w:val="-5"/>
          <w:sz w:val="22"/>
        </w:rPr>
        <w:t> </w:t>
      </w:r>
      <w:r>
        <w:rPr>
          <w:sz w:val="22"/>
        </w:rPr>
        <w:t>us to do so.</w:t>
      </w:r>
    </w:p>
    <w:p>
      <w:pPr>
        <w:pStyle w:val="ListParagraph"/>
        <w:numPr>
          <w:ilvl w:val="0"/>
          <w:numId w:val="5"/>
        </w:numPr>
        <w:tabs>
          <w:tab w:pos="839" w:val="left" w:leader="none"/>
        </w:tabs>
        <w:spacing w:line="237" w:lineRule="auto" w:before="124" w:after="0"/>
        <w:ind w:left="838" w:right="115" w:hanging="360"/>
        <w:jc w:val="both"/>
        <w:rPr>
          <w:sz w:val="22"/>
        </w:rPr>
      </w:pPr>
      <w:r>
        <w:rPr>
          <w:sz w:val="22"/>
        </w:rPr>
        <w:t>Supporting police investigations, professional conduct hearings and safeguarding investigations in the public interest.</w:t>
      </w:r>
    </w:p>
    <w:p>
      <w:pPr>
        <w:pStyle w:val="BodyText"/>
        <w:spacing w:before="121"/>
        <w:ind w:left="118" w:right="120"/>
      </w:pPr>
      <w:r>
        <w:rPr/>
        <w:t>In exceptional circumstances, we may be required to share information without your or your representative’s consent. Circumstances may include:</w:t>
      </w:r>
    </w:p>
    <w:p>
      <w:pPr>
        <w:pStyle w:val="ListParagraph"/>
        <w:numPr>
          <w:ilvl w:val="0"/>
          <w:numId w:val="5"/>
        </w:numPr>
        <w:tabs>
          <w:tab w:pos="839" w:val="left" w:leader="none"/>
        </w:tabs>
        <w:spacing w:line="240" w:lineRule="auto" w:before="120" w:after="0"/>
        <w:ind w:left="838" w:right="0" w:hanging="361"/>
        <w:jc w:val="both"/>
        <w:rPr>
          <w:sz w:val="22"/>
        </w:rPr>
      </w:pPr>
      <w:r>
        <w:rPr>
          <w:sz w:val="22"/>
        </w:rPr>
        <w:t>Where</w:t>
      </w:r>
      <w:r>
        <w:rPr>
          <w:spacing w:val="-5"/>
          <w:sz w:val="22"/>
        </w:rPr>
        <w:t> </w:t>
      </w:r>
      <w:r>
        <w:rPr>
          <w:sz w:val="22"/>
        </w:rPr>
        <w:t>a</w:t>
      </w:r>
      <w:r>
        <w:rPr>
          <w:spacing w:val="-3"/>
          <w:sz w:val="22"/>
        </w:rPr>
        <w:t> </w:t>
      </w:r>
      <w:r>
        <w:rPr>
          <w:sz w:val="22"/>
        </w:rPr>
        <w:t>serious</w:t>
      </w:r>
      <w:r>
        <w:rPr>
          <w:spacing w:val="-2"/>
          <w:sz w:val="22"/>
        </w:rPr>
        <w:t> </w:t>
      </w:r>
      <w:r>
        <w:rPr>
          <w:sz w:val="22"/>
        </w:rPr>
        <w:t>crime</w:t>
      </w:r>
      <w:r>
        <w:rPr>
          <w:spacing w:val="-5"/>
          <w:sz w:val="22"/>
        </w:rPr>
        <w:t> </w:t>
      </w:r>
      <w:r>
        <w:rPr>
          <w:sz w:val="22"/>
        </w:rPr>
        <w:t>or</w:t>
      </w:r>
      <w:r>
        <w:rPr>
          <w:spacing w:val="-3"/>
          <w:sz w:val="22"/>
        </w:rPr>
        <w:t> </w:t>
      </w:r>
      <w:r>
        <w:rPr>
          <w:sz w:val="22"/>
        </w:rPr>
        <w:t>fraud</w:t>
      </w:r>
      <w:r>
        <w:rPr>
          <w:spacing w:val="-5"/>
          <w:sz w:val="22"/>
        </w:rPr>
        <w:t> </w:t>
      </w:r>
      <w:r>
        <w:rPr>
          <w:sz w:val="22"/>
        </w:rPr>
        <w:t>has</w:t>
      </w:r>
      <w:r>
        <w:rPr>
          <w:spacing w:val="-2"/>
          <w:sz w:val="22"/>
        </w:rPr>
        <w:t> </w:t>
      </w:r>
      <w:r>
        <w:rPr>
          <w:sz w:val="22"/>
        </w:rPr>
        <w:t>been</w:t>
      </w:r>
      <w:r>
        <w:rPr>
          <w:spacing w:val="-4"/>
          <w:sz w:val="22"/>
        </w:rPr>
        <w:t> </w:t>
      </w:r>
      <w:r>
        <w:rPr>
          <w:spacing w:val="-2"/>
          <w:sz w:val="22"/>
        </w:rPr>
        <w:t>committed.</w:t>
      </w:r>
    </w:p>
    <w:p>
      <w:pPr>
        <w:pStyle w:val="ListParagraph"/>
        <w:numPr>
          <w:ilvl w:val="0"/>
          <w:numId w:val="5"/>
        </w:numPr>
        <w:tabs>
          <w:tab w:pos="839" w:val="left" w:leader="none"/>
        </w:tabs>
        <w:spacing w:line="240" w:lineRule="auto" w:before="120" w:after="0"/>
        <w:ind w:left="838" w:right="0" w:hanging="361"/>
        <w:jc w:val="both"/>
        <w:rPr>
          <w:sz w:val="22"/>
        </w:rPr>
      </w:pPr>
      <w:r>
        <w:rPr>
          <w:sz w:val="22"/>
        </w:rPr>
        <w:t>If</w:t>
      </w:r>
      <w:r>
        <w:rPr>
          <w:spacing w:val="-6"/>
          <w:sz w:val="22"/>
        </w:rPr>
        <w:t> </w:t>
      </w:r>
      <w:r>
        <w:rPr>
          <w:sz w:val="22"/>
        </w:rPr>
        <w:t>there</w:t>
      </w:r>
      <w:r>
        <w:rPr>
          <w:spacing w:val="-4"/>
          <w:sz w:val="22"/>
        </w:rPr>
        <w:t> </w:t>
      </w:r>
      <w:r>
        <w:rPr>
          <w:sz w:val="22"/>
        </w:rPr>
        <w:t>is</w:t>
      </w:r>
      <w:r>
        <w:rPr>
          <w:spacing w:val="-4"/>
          <w:sz w:val="22"/>
        </w:rPr>
        <w:t> </w:t>
      </w:r>
      <w:r>
        <w:rPr>
          <w:sz w:val="22"/>
        </w:rPr>
        <w:t>a</w:t>
      </w:r>
      <w:r>
        <w:rPr>
          <w:spacing w:val="-3"/>
          <w:sz w:val="22"/>
        </w:rPr>
        <w:t> </w:t>
      </w:r>
      <w:r>
        <w:rPr>
          <w:sz w:val="22"/>
        </w:rPr>
        <w:t>serious</w:t>
      </w:r>
      <w:r>
        <w:rPr>
          <w:spacing w:val="-5"/>
          <w:sz w:val="22"/>
        </w:rPr>
        <w:t> </w:t>
      </w:r>
      <w:r>
        <w:rPr>
          <w:sz w:val="22"/>
        </w:rPr>
        <w:t>risk</w:t>
      </w:r>
      <w:r>
        <w:rPr>
          <w:spacing w:val="-5"/>
          <w:sz w:val="22"/>
        </w:rPr>
        <w:t> </w:t>
      </w:r>
      <w:r>
        <w:rPr>
          <w:sz w:val="22"/>
        </w:rPr>
        <w:t>to</w:t>
      </w:r>
      <w:r>
        <w:rPr>
          <w:spacing w:val="-3"/>
          <w:sz w:val="22"/>
        </w:rPr>
        <w:t> </w:t>
      </w:r>
      <w:r>
        <w:rPr>
          <w:sz w:val="22"/>
        </w:rPr>
        <w:t>the</w:t>
      </w:r>
      <w:r>
        <w:rPr>
          <w:spacing w:val="-5"/>
          <w:sz w:val="22"/>
        </w:rPr>
        <w:t> </w:t>
      </w:r>
      <w:r>
        <w:rPr>
          <w:sz w:val="22"/>
        </w:rPr>
        <w:t>public, other</w:t>
      </w:r>
      <w:r>
        <w:rPr>
          <w:spacing w:val="-4"/>
          <w:sz w:val="22"/>
        </w:rPr>
        <w:t> </w:t>
      </w:r>
      <w:r>
        <w:rPr>
          <w:sz w:val="22"/>
        </w:rPr>
        <w:t>Service</w:t>
      </w:r>
      <w:r>
        <w:rPr>
          <w:spacing w:val="-3"/>
          <w:sz w:val="22"/>
        </w:rPr>
        <w:t> </w:t>
      </w:r>
      <w:r>
        <w:rPr>
          <w:sz w:val="22"/>
        </w:rPr>
        <w:t>Users</w:t>
      </w:r>
      <w:r>
        <w:rPr>
          <w:spacing w:val="-5"/>
          <w:sz w:val="22"/>
        </w:rPr>
        <w:t> </w:t>
      </w:r>
      <w:r>
        <w:rPr>
          <w:sz w:val="22"/>
        </w:rPr>
        <w:t>or</w:t>
      </w:r>
      <w:r>
        <w:rPr>
          <w:spacing w:val="-3"/>
          <w:sz w:val="22"/>
        </w:rPr>
        <w:t> </w:t>
      </w:r>
      <w:r>
        <w:rPr>
          <w:spacing w:val="-2"/>
          <w:sz w:val="22"/>
        </w:rPr>
        <w:t>employees.</w:t>
      </w:r>
    </w:p>
    <w:p>
      <w:pPr>
        <w:pStyle w:val="ListParagraph"/>
        <w:numPr>
          <w:ilvl w:val="0"/>
          <w:numId w:val="5"/>
        </w:numPr>
        <w:tabs>
          <w:tab w:pos="839" w:val="left" w:leader="none"/>
        </w:tabs>
        <w:spacing w:line="237" w:lineRule="auto" w:before="119" w:after="0"/>
        <w:ind w:left="838" w:right="118" w:hanging="360"/>
        <w:jc w:val="both"/>
        <w:rPr>
          <w:sz w:val="22"/>
        </w:rPr>
      </w:pPr>
      <w:r>
        <w:rPr>
          <w:sz w:val="22"/>
        </w:rPr>
        <w:t>Where there is a need to protect children or vulnerable adults who are not able to decide if their personal data should be shared</w:t>
      </w:r>
    </w:p>
    <w:p>
      <w:pPr>
        <w:pStyle w:val="BodyText"/>
        <w:spacing w:before="122"/>
        <w:ind w:left="118" w:right="109"/>
      </w:pPr>
      <w:r>
        <w:rPr/>
        <w:t>We may transfer the personal data we collect about you</w:t>
      </w:r>
      <w:r>
        <w:rPr>
          <w:spacing w:val="-1"/>
        </w:rPr>
        <w:t> </w:t>
      </w:r>
      <w:r>
        <w:rPr/>
        <w:t>to countries outside the EEA so long as there is a lawful basis for doing so or we have your consent. In certain circumstances we may seek your explicit consent</w:t>
      </w:r>
      <w:r>
        <w:rPr>
          <w:spacing w:val="-1"/>
        </w:rPr>
        <w:t> </w:t>
      </w:r>
      <w:r>
        <w:rPr/>
        <w:t>to</w:t>
      </w:r>
      <w:r>
        <w:rPr>
          <w:spacing w:val="-2"/>
        </w:rPr>
        <w:t> </w:t>
      </w:r>
      <w:r>
        <w:rPr/>
        <w:t>send your</w:t>
      </w:r>
      <w:r>
        <w:rPr>
          <w:spacing w:val="-1"/>
        </w:rPr>
        <w:t> </w:t>
      </w:r>
      <w:r>
        <w:rPr/>
        <w:t>personal</w:t>
      </w:r>
      <w:r>
        <w:rPr>
          <w:spacing w:val="-3"/>
        </w:rPr>
        <w:t> </w:t>
      </w:r>
      <w:r>
        <w:rPr/>
        <w:t>data outside of the</w:t>
      </w:r>
      <w:r>
        <w:rPr>
          <w:spacing w:val="-2"/>
        </w:rPr>
        <w:t> </w:t>
      </w:r>
      <w:r>
        <w:rPr/>
        <w:t>EEA. When doing</w:t>
      </w:r>
      <w:r>
        <w:rPr>
          <w:spacing w:val="-2"/>
        </w:rPr>
        <w:t> </w:t>
      </w:r>
      <w:r>
        <w:rPr/>
        <w:t>so we</w:t>
      </w:r>
      <w:r>
        <w:rPr>
          <w:spacing w:val="-2"/>
        </w:rPr>
        <w:t> </w:t>
      </w:r>
      <w:r>
        <w:rPr/>
        <w:t>will inform you in clear terms of the data protection framework in place in the relevant countries in order to enable you to make an informed decision.</w:t>
      </w:r>
    </w:p>
    <w:p>
      <w:pPr>
        <w:pStyle w:val="BodyText"/>
        <w:spacing w:before="120"/>
        <w:ind w:left="118" w:right="112"/>
      </w:pPr>
      <w:r>
        <w:rPr/>
        <w:t>Before sending your personal data to countries outside of the EEA data we will ensure that adequate data protection provisions are in place, the processor has provided appropriate safeguards</w:t>
      </w:r>
      <w:r>
        <w:rPr>
          <w:spacing w:val="-5"/>
        </w:rPr>
        <w:t> </w:t>
      </w:r>
      <w:r>
        <w:rPr/>
        <w:t>to</w:t>
      </w:r>
      <w:r>
        <w:rPr>
          <w:spacing w:val="-3"/>
        </w:rPr>
        <w:t> </w:t>
      </w:r>
      <w:r>
        <w:rPr/>
        <w:t>ensure</w:t>
      </w:r>
      <w:r>
        <w:rPr>
          <w:spacing w:val="-3"/>
        </w:rPr>
        <w:t> </w:t>
      </w:r>
      <w:r>
        <w:rPr/>
        <w:t>enforceable</w:t>
      </w:r>
      <w:r>
        <w:rPr>
          <w:spacing w:val="-3"/>
        </w:rPr>
        <w:t> </w:t>
      </w:r>
      <w:r>
        <w:rPr/>
        <w:t>rights</w:t>
      </w:r>
      <w:r>
        <w:rPr>
          <w:spacing w:val="-2"/>
        </w:rPr>
        <w:t> </w:t>
      </w:r>
      <w:r>
        <w:rPr/>
        <w:t>and</w:t>
      </w:r>
      <w:r>
        <w:rPr>
          <w:spacing w:val="-5"/>
        </w:rPr>
        <w:t> </w:t>
      </w:r>
      <w:r>
        <w:rPr/>
        <w:t>legal</w:t>
      </w:r>
      <w:r>
        <w:rPr>
          <w:spacing w:val="-4"/>
        </w:rPr>
        <w:t> </w:t>
      </w:r>
      <w:r>
        <w:rPr/>
        <w:t>remedies</w:t>
      </w:r>
      <w:r>
        <w:rPr>
          <w:spacing w:val="-3"/>
        </w:rPr>
        <w:t> </w:t>
      </w:r>
      <w:r>
        <w:rPr/>
        <w:t>or</w:t>
      </w:r>
      <w:r>
        <w:rPr>
          <w:spacing w:val="-2"/>
        </w:rPr>
        <w:t> </w:t>
      </w:r>
      <w:r>
        <w:rPr/>
        <w:t>other</w:t>
      </w:r>
      <w:r>
        <w:rPr>
          <w:spacing w:val="-4"/>
        </w:rPr>
        <w:t> </w:t>
      </w:r>
      <w:r>
        <w:rPr/>
        <w:t>specified</w:t>
      </w:r>
      <w:r>
        <w:rPr>
          <w:spacing w:val="-3"/>
        </w:rPr>
        <w:t> </w:t>
      </w:r>
      <w:r>
        <w:rPr/>
        <w:t>conditions</w:t>
      </w:r>
      <w:r>
        <w:rPr>
          <w:spacing w:val="-2"/>
        </w:rPr>
        <w:t> </w:t>
      </w:r>
      <w:r>
        <w:rPr/>
        <w:t>are</w:t>
      </w:r>
      <w:r>
        <w:rPr>
          <w:spacing w:val="-6"/>
        </w:rPr>
        <w:t> </w:t>
      </w:r>
      <w:r>
        <w:rPr/>
        <w:t>met under data protection law.</w:t>
      </w:r>
    </w:p>
    <w:p>
      <w:pPr>
        <w:pStyle w:val="Heading1"/>
        <w:numPr>
          <w:ilvl w:val="0"/>
          <w:numId w:val="2"/>
        </w:numPr>
        <w:tabs>
          <w:tab w:pos="479" w:val="left" w:leader="none"/>
        </w:tabs>
        <w:spacing w:line="240" w:lineRule="auto" w:before="119" w:after="0"/>
        <w:ind w:left="478" w:right="0" w:hanging="361"/>
        <w:jc w:val="left"/>
      </w:pPr>
      <w:r>
        <w:rPr>
          <w:color w:val="00919C"/>
          <w:spacing w:val="-4"/>
        </w:rPr>
        <w:t>How</w:t>
      </w:r>
      <w:r>
        <w:rPr>
          <w:color w:val="00919C"/>
          <w:spacing w:val="-15"/>
        </w:rPr>
        <w:t> </w:t>
      </w:r>
      <w:r>
        <w:rPr>
          <w:color w:val="00919C"/>
          <w:spacing w:val="-4"/>
        </w:rPr>
        <w:t>does</w:t>
      </w:r>
      <w:r>
        <w:rPr>
          <w:color w:val="00919C"/>
          <w:spacing w:val="-16"/>
        </w:rPr>
        <w:t> </w:t>
      </w:r>
      <w:r>
        <w:rPr>
          <w:color w:val="00919C"/>
          <w:spacing w:val="-4"/>
        </w:rPr>
        <w:t>Strode</w:t>
      </w:r>
      <w:r>
        <w:rPr>
          <w:color w:val="00919C"/>
          <w:spacing w:val="-16"/>
        </w:rPr>
        <w:t> </w:t>
      </w:r>
      <w:r>
        <w:rPr>
          <w:color w:val="00919C"/>
          <w:spacing w:val="-4"/>
        </w:rPr>
        <w:t>Park</w:t>
      </w:r>
      <w:r>
        <w:rPr>
          <w:color w:val="00919C"/>
          <w:spacing w:val="-15"/>
        </w:rPr>
        <w:t> </w:t>
      </w:r>
      <w:r>
        <w:rPr>
          <w:color w:val="00919C"/>
          <w:spacing w:val="-4"/>
        </w:rPr>
        <w:t>keep</w:t>
      </w:r>
      <w:r>
        <w:rPr>
          <w:color w:val="00919C"/>
          <w:spacing w:val="-14"/>
        </w:rPr>
        <w:t> </w:t>
      </w:r>
      <w:r>
        <w:rPr>
          <w:color w:val="00919C"/>
          <w:spacing w:val="-4"/>
        </w:rPr>
        <w:t>your</w:t>
      </w:r>
      <w:r>
        <w:rPr>
          <w:color w:val="00919C"/>
          <w:spacing w:val="-14"/>
        </w:rPr>
        <w:t> </w:t>
      </w:r>
      <w:r>
        <w:rPr>
          <w:color w:val="00919C"/>
          <w:spacing w:val="-4"/>
        </w:rPr>
        <w:t>information</w:t>
      </w:r>
      <w:r>
        <w:rPr>
          <w:color w:val="00919C"/>
          <w:spacing w:val="-15"/>
        </w:rPr>
        <w:t> </w:t>
      </w:r>
      <w:r>
        <w:rPr>
          <w:color w:val="00919C"/>
          <w:spacing w:val="-4"/>
        </w:rPr>
        <w:t>safe?</w:t>
      </w:r>
    </w:p>
    <w:p>
      <w:pPr>
        <w:pStyle w:val="BodyText"/>
        <w:spacing w:before="132"/>
        <w:ind w:left="118" w:right="113"/>
      </w:pPr>
      <w:r>
        <w:rPr/>
        <w:t>Information</w:t>
      </w:r>
      <w:r>
        <w:rPr>
          <w:spacing w:val="-2"/>
        </w:rPr>
        <w:t> </w:t>
      </w:r>
      <w:r>
        <w:rPr/>
        <w:t>is</w:t>
      </w:r>
      <w:r>
        <w:rPr>
          <w:spacing w:val="-4"/>
        </w:rPr>
        <w:t> </w:t>
      </w:r>
      <w:r>
        <w:rPr/>
        <w:t>retained</w:t>
      </w:r>
      <w:r>
        <w:rPr>
          <w:spacing w:val="-2"/>
        </w:rPr>
        <w:t> </w:t>
      </w:r>
      <w:r>
        <w:rPr/>
        <w:t>in</w:t>
      </w:r>
      <w:r>
        <w:rPr>
          <w:spacing w:val="-4"/>
        </w:rPr>
        <w:t> </w:t>
      </w:r>
      <w:r>
        <w:rPr/>
        <w:t>a</w:t>
      </w:r>
      <w:r>
        <w:rPr>
          <w:spacing w:val="-2"/>
        </w:rPr>
        <w:t> </w:t>
      </w:r>
      <w:r>
        <w:rPr/>
        <w:t>secure</w:t>
      </w:r>
      <w:r>
        <w:rPr>
          <w:spacing w:val="-2"/>
        </w:rPr>
        <w:t> </w:t>
      </w:r>
      <w:r>
        <w:rPr/>
        <w:t>electronic</w:t>
      </w:r>
      <w:r>
        <w:rPr>
          <w:spacing w:val="-4"/>
        </w:rPr>
        <w:t> </w:t>
      </w:r>
      <w:r>
        <w:rPr/>
        <w:t>and</w:t>
      </w:r>
      <w:r>
        <w:rPr>
          <w:spacing w:val="-4"/>
        </w:rPr>
        <w:t> </w:t>
      </w:r>
      <w:r>
        <w:rPr/>
        <w:t>paper</w:t>
      </w:r>
      <w:r>
        <w:rPr>
          <w:spacing w:val="-3"/>
        </w:rPr>
        <w:t> </w:t>
      </w:r>
      <w:r>
        <w:rPr/>
        <w:t>records</w:t>
      </w:r>
      <w:r>
        <w:rPr>
          <w:spacing w:val="-4"/>
        </w:rPr>
        <w:t> </w:t>
      </w:r>
      <w:r>
        <w:rPr/>
        <w:t>access</w:t>
      </w:r>
      <w:r>
        <w:rPr>
          <w:spacing w:val="-1"/>
        </w:rPr>
        <w:t> </w:t>
      </w:r>
      <w:r>
        <w:rPr/>
        <w:t>is</w:t>
      </w:r>
      <w:r>
        <w:rPr>
          <w:spacing w:val="-4"/>
        </w:rPr>
        <w:t> </w:t>
      </w:r>
      <w:r>
        <w:rPr/>
        <w:t>restricted</w:t>
      </w:r>
      <w:r>
        <w:rPr>
          <w:spacing w:val="-4"/>
        </w:rPr>
        <w:t> </w:t>
      </w:r>
      <w:r>
        <w:rPr/>
        <w:t>to</w:t>
      </w:r>
      <w:r>
        <w:rPr>
          <w:spacing w:val="-4"/>
        </w:rPr>
        <w:t> </w:t>
      </w:r>
      <w:r>
        <w:rPr/>
        <w:t>only</w:t>
      </w:r>
      <w:r>
        <w:rPr>
          <w:spacing w:val="-1"/>
        </w:rPr>
        <w:t> </w:t>
      </w:r>
      <w:r>
        <w:rPr/>
        <w:t>those who need it.</w:t>
      </w:r>
    </w:p>
    <w:p>
      <w:pPr>
        <w:pStyle w:val="BodyText"/>
        <w:spacing w:before="121"/>
        <w:ind w:left="118" w:right="112"/>
      </w:pPr>
      <w:r>
        <w:rPr/>
        <w:t>We</w:t>
      </w:r>
      <w:r>
        <w:rPr>
          <w:spacing w:val="-7"/>
        </w:rPr>
        <w:t> </w:t>
      </w:r>
      <w:r>
        <w:rPr/>
        <w:t>ensure</w:t>
      </w:r>
      <w:r>
        <w:rPr>
          <w:spacing w:val="-7"/>
        </w:rPr>
        <w:t> </w:t>
      </w:r>
      <w:r>
        <w:rPr/>
        <w:t>we</w:t>
      </w:r>
      <w:r>
        <w:rPr>
          <w:spacing w:val="-10"/>
        </w:rPr>
        <w:t> </w:t>
      </w:r>
      <w:r>
        <w:rPr/>
        <w:t>handle</w:t>
      </w:r>
      <w:r>
        <w:rPr>
          <w:spacing w:val="-7"/>
        </w:rPr>
        <w:t> </w:t>
      </w:r>
      <w:r>
        <w:rPr/>
        <w:t>your</w:t>
      </w:r>
      <w:r>
        <w:rPr>
          <w:spacing w:val="-7"/>
        </w:rPr>
        <w:t> </w:t>
      </w:r>
      <w:r>
        <w:rPr/>
        <w:t>data</w:t>
      </w:r>
      <w:r>
        <w:rPr>
          <w:spacing w:val="-7"/>
        </w:rPr>
        <w:t> </w:t>
      </w:r>
      <w:r>
        <w:rPr/>
        <w:t>with</w:t>
      </w:r>
      <w:r>
        <w:rPr>
          <w:spacing w:val="-10"/>
        </w:rPr>
        <w:t> </w:t>
      </w:r>
      <w:r>
        <w:rPr/>
        <w:t>the</w:t>
      </w:r>
      <w:r>
        <w:rPr>
          <w:spacing w:val="-7"/>
        </w:rPr>
        <w:t> </w:t>
      </w:r>
      <w:r>
        <w:rPr/>
        <w:t>highest</w:t>
      </w:r>
      <w:r>
        <w:rPr>
          <w:spacing w:val="-6"/>
        </w:rPr>
        <w:t> </w:t>
      </w:r>
      <w:r>
        <w:rPr/>
        <w:t>level</w:t>
      </w:r>
      <w:r>
        <w:rPr>
          <w:spacing w:val="-8"/>
        </w:rPr>
        <w:t> </w:t>
      </w:r>
      <w:r>
        <w:rPr/>
        <w:t>of</w:t>
      </w:r>
      <w:r>
        <w:rPr>
          <w:spacing w:val="-9"/>
        </w:rPr>
        <w:t> </w:t>
      </w:r>
      <w:r>
        <w:rPr/>
        <w:t>care</w:t>
      </w:r>
      <w:r>
        <w:rPr>
          <w:spacing w:val="-9"/>
        </w:rPr>
        <w:t> </w:t>
      </w:r>
      <w:r>
        <w:rPr/>
        <w:t>by</w:t>
      </w:r>
      <w:r>
        <w:rPr>
          <w:spacing w:val="-10"/>
        </w:rPr>
        <w:t> </w:t>
      </w:r>
      <w:r>
        <w:rPr/>
        <w:t>having</w:t>
      </w:r>
      <w:r>
        <w:rPr>
          <w:spacing w:val="-8"/>
        </w:rPr>
        <w:t> </w:t>
      </w:r>
      <w:r>
        <w:rPr/>
        <w:t>clear</w:t>
      </w:r>
      <w:r>
        <w:rPr>
          <w:spacing w:val="-6"/>
        </w:rPr>
        <w:t> </w:t>
      </w:r>
      <w:r>
        <w:rPr/>
        <w:t>internal</w:t>
      </w:r>
      <w:r>
        <w:rPr>
          <w:spacing w:val="-8"/>
        </w:rPr>
        <w:t> </w:t>
      </w:r>
      <w:r>
        <w:rPr/>
        <w:t>policies</w:t>
      </w:r>
      <w:r>
        <w:rPr>
          <w:spacing w:val="-7"/>
        </w:rPr>
        <w:t> </w:t>
      </w:r>
      <w:r>
        <w:rPr/>
        <w:t>and procedures, physical security to our premises and IT security technologies to prevent the unauthorised access, damage and loss of your data.</w:t>
      </w:r>
    </w:p>
    <w:p>
      <w:pPr>
        <w:pStyle w:val="BodyText"/>
        <w:spacing w:before="119"/>
        <w:ind w:left="118" w:right="118"/>
      </w:pPr>
      <w:r>
        <w:rPr/>
        <w:t>The Data Protection Act 1998 regulates the processing of personal information. Strict principles govern our use of information and our duty to ensure it is kept safe and secure.</w:t>
      </w:r>
    </w:p>
    <w:p>
      <w:pPr>
        <w:pStyle w:val="Heading1"/>
        <w:numPr>
          <w:ilvl w:val="0"/>
          <w:numId w:val="2"/>
        </w:numPr>
        <w:tabs>
          <w:tab w:pos="479" w:val="left" w:leader="none"/>
        </w:tabs>
        <w:spacing w:line="240" w:lineRule="auto" w:before="121" w:after="0"/>
        <w:ind w:left="478" w:right="0" w:hanging="361"/>
        <w:jc w:val="left"/>
      </w:pPr>
      <w:r>
        <w:rPr>
          <w:color w:val="00919C"/>
          <w:spacing w:val="-4"/>
        </w:rPr>
        <w:t>How</w:t>
      </w:r>
      <w:r>
        <w:rPr>
          <w:color w:val="00919C"/>
          <w:spacing w:val="-14"/>
        </w:rPr>
        <w:t> </w:t>
      </w:r>
      <w:r>
        <w:rPr>
          <w:color w:val="00919C"/>
          <w:spacing w:val="-4"/>
        </w:rPr>
        <w:t>long</w:t>
      </w:r>
      <w:r>
        <w:rPr>
          <w:color w:val="00919C"/>
          <w:spacing w:val="-12"/>
        </w:rPr>
        <w:t> </w:t>
      </w:r>
      <w:r>
        <w:rPr>
          <w:color w:val="00919C"/>
          <w:spacing w:val="-4"/>
        </w:rPr>
        <w:t>does</w:t>
      </w:r>
      <w:r>
        <w:rPr>
          <w:color w:val="00919C"/>
          <w:spacing w:val="-13"/>
        </w:rPr>
        <w:t> </w:t>
      </w:r>
      <w:r>
        <w:rPr>
          <w:color w:val="00919C"/>
          <w:spacing w:val="-4"/>
        </w:rPr>
        <w:t>Strode</w:t>
      </w:r>
      <w:r>
        <w:rPr>
          <w:color w:val="00919C"/>
          <w:spacing w:val="-14"/>
        </w:rPr>
        <w:t> </w:t>
      </w:r>
      <w:r>
        <w:rPr>
          <w:color w:val="00919C"/>
          <w:spacing w:val="-4"/>
        </w:rPr>
        <w:t>Park</w:t>
      </w:r>
      <w:r>
        <w:rPr>
          <w:color w:val="00919C"/>
          <w:spacing w:val="-14"/>
        </w:rPr>
        <w:t> </w:t>
      </w:r>
      <w:r>
        <w:rPr>
          <w:color w:val="00919C"/>
          <w:spacing w:val="-4"/>
        </w:rPr>
        <w:t>keep</w:t>
      </w:r>
      <w:r>
        <w:rPr>
          <w:color w:val="00919C"/>
          <w:spacing w:val="-12"/>
        </w:rPr>
        <w:t> </w:t>
      </w:r>
      <w:r>
        <w:rPr>
          <w:color w:val="00919C"/>
          <w:spacing w:val="-4"/>
        </w:rPr>
        <w:t>your</w:t>
      </w:r>
      <w:r>
        <w:rPr>
          <w:color w:val="00919C"/>
          <w:spacing w:val="-12"/>
        </w:rPr>
        <w:t> </w:t>
      </w:r>
      <w:r>
        <w:rPr>
          <w:color w:val="00919C"/>
          <w:spacing w:val="-4"/>
        </w:rPr>
        <w:t>information?</w:t>
      </w:r>
    </w:p>
    <w:p>
      <w:pPr>
        <w:pStyle w:val="BodyText"/>
        <w:spacing w:before="132"/>
        <w:ind w:left="118" w:right="121"/>
      </w:pPr>
      <w:r>
        <w:rPr/>
        <w:t>There are strict protocols in place that determine how long Strode Park Foundation will keep the information, which are in line with the relevant legislation and regulations.</w:t>
      </w:r>
    </w:p>
    <w:p>
      <w:pPr>
        <w:pStyle w:val="ListParagraph"/>
        <w:numPr>
          <w:ilvl w:val="0"/>
          <w:numId w:val="6"/>
        </w:numPr>
        <w:tabs>
          <w:tab w:pos="839" w:val="left" w:leader="none"/>
        </w:tabs>
        <w:spacing w:line="240" w:lineRule="auto" w:before="120" w:after="0"/>
        <w:ind w:left="838" w:right="113" w:hanging="360"/>
        <w:jc w:val="both"/>
        <w:rPr>
          <w:sz w:val="22"/>
        </w:rPr>
      </w:pPr>
      <w:r>
        <w:rPr>
          <w:sz w:val="22"/>
        </w:rPr>
        <w:t>We will only keep your information for as long as necessary to fulfil the purposes we collected it for, including satisfying any legal, contractual or reporting requirements. How long we keep the data for is determined by law and is largely determined by necessity. Once your information is no longer required it will be securely destroyed.</w:t>
      </w:r>
    </w:p>
    <w:p>
      <w:pPr>
        <w:pStyle w:val="ListParagraph"/>
        <w:numPr>
          <w:ilvl w:val="0"/>
          <w:numId w:val="6"/>
        </w:numPr>
        <w:tabs>
          <w:tab w:pos="839" w:val="left" w:leader="none"/>
        </w:tabs>
        <w:spacing w:line="240" w:lineRule="auto" w:before="120" w:after="0"/>
        <w:ind w:left="838" w:right="0" w:hanging="361"/>
        <w:jc w:val="both"/>
        <w:rPr>
          <w:sz w:val="22"/>
        </w:rPr>
      </w:pPr>
      <w:r>
        <w:rPr>
          <w:sz w:val="22"/>
        </w:rPr>
        <w:t>You</w:t>
      </w:r>
      <w:r>
        <w:rPr>
          <w:spacing w:val="-5"/>
          <w:sz w:val="22"/>
        </w:rPr>
        <w:t> </w:t>
      </w:r>
      <w:r>
        <w:rPr>
          <w:sz w:val="22"/>
        </w:rPr>
        <w:t>can</w:t>
      </w:r>
      <w:r>
        <w:rPr>
          <w:spacing w:val="-3"/>
          <w:sz w:val="22"/>
        </w:rPr>
        <w:t> </w:t>
      </w:r>
      <w:r>
        <w:rPr>
          <w:sz w:val="22"/>
        </w:rPr>
        <w:t>ask</w:t>
      </w:r>
      <w:r>
        <w:rPr>
          <w:spacing w:val="-5"/>
          <w:sz w:val="22"/>
        </w:rPr>
        <w:t> </w:t>
      </w:r>
      <w:r>
        <w:rPr>
          <w:sz w:val="22"/>
        </w:rPr>
        <w:t>us</w:t>
      </w:r>
      <w:r>
        <w:rPr>
          <w:spacing w:val="-5"/>
          <w:sz w:val="22"/>
        </w:rPr>
        <w:t> </w:t>
      </w:r>
      <w:r>
        <w:rPr>
          <w:sz w:val="22"/>
        </w:rPr>
        <w:t>to</w:t>
      </w:r>
      <w:r>
        <w:rPr>
          <w:spacing w:val="-4"/>
          <w:sz w:val="22"/>
        </w:rPr>
        <w:t> </w:t>
      </w:r>
      <w:r>
        <w:rPr>
          <w:sz w:val="22"/>
        </w:rPr>
        <w:t>delete</w:t>
      </w:r>
      <w:r>
        <w:rPr>
          <w:spacing w:val="-5"/>
          <w:sz w:val="22"/>
        </w:rPr>
        <w:t> </w:t>
      </w:r>
      <w:r>
        <w:rPr>
          <w:sz w:val="22"/>
        </w:rPr>
        <w:t>your</w:t>
      </w:r>
      <w:r>
        <w:rPr>
          <w:spacing w:val="-4"/>
          <w:sz w:val="22"/>
        </w:rPr>
        <w:t> </w:t>
      </w:r>
      <w:r>
        <w:rPr>
          <w:sz w:val="22"/>
        </w:rPr>
        <w:t>data</w:t>
      </w:r>
      <w:r>
        <w:rPr>
          <w:spacing w:val="-5"/>
          <w:sz w:val="22"/>
        </w:rPr>
        <w:t> </w:t>
      </w:r>
      <w:r>
        <w:rPr>
          <w:sz w:val="22"/>
        </w:rPr>
        <w:t>where</w:t>
      </w:r>
      <w:r>
        <w:rPr>
          <w:spacing w:val="-4"/>
          <w:sz w:val="22"/>
        </w:rPr>
        <w:t> </w:t>
      </w:r>
      <w:r>
        <w:rPr>
          <w:sz w:val="22"/>
        </w:rPr>
        <w:t>retaining</w:t>
      </w:r>
      <w:r>
        <w:rPr>
          <w:spacing w:val="-3"/>
          <w:sz w:val="22"/>
        </w:rPr>
        <w:t> </w:t>
      </w:r>
      <w:r>
        <w:rPr>
          <w:sz w:val="22"/>
        </w:rPr>
        <w:t>it</w:t>
      </w:r>
      <w:r>
        <w:rPr>
          <w:spacing w:val="-1"/>
          <w:sz w:val="22"/>
        </w:rPr>
        <w:t> </w:t>
      </w:r>
      <w:r>
        <w:rPr>
          <w:sz w:val="22"/>
        </w:rPr>
        <w:t>is</w:t>
      </w:r>
      <w:r>
        <w:rPr>
          <w:spacing w:val="-5"/>
          <w:sz w:val="22"/>
        </w:rPr>
        <w:t> </w:t>
      </w:r>
      <w:r>
        <w:rPr>
          <w:sz w:val="22"/>
        </w:rPr>
        <w:t>no</w:t>
      </w:r>
      <w:r>
        <w:rPr>
          <w:spacing w:val="-3"/>
          <w:sz w:val="22"/>
        </w:rPr>
        <w:t> </w:t>
      </w:r>
      <w:r>
        <w:rPr>
          <w:sz w:val="22"/>
        </w:rPr>
        <w:t>longer</w:t>
      </w:r>
      <w:r>
        <w:rPr>
          <w:spacing w:val="-3"/>
          <w:sz w:val="22"/>
        </w:rPr>
        <w:t> </w:t>
      </w:r>
      <w:r>
        <w:rPr>
          <w:spacing w:val="-2"/>
          <w:sz w:val="22"/>
        </w:rPr>
        <w:t>necessary.</w:t>
      </w:r>
    </w:p>
    <w:p>
      <w:pPr>
        <w:pStyle w:val="ListParagraph"/>
        <w:numPr>
          <w:ilvl w:val="0"/>
          <w:numId w:val="6"/>
        </w:numPr>
        <w:tabs>
          <w:tab w:pos="839" w:val="left" w:leader="none"/>
        </w:tabs>
        <w:spacing w:line="237" w:lineRule="auto" w:before="121" w:after="0"/>
        <w:ind w:left="838" w:right="112" w:hanging="360"/>
        <w:jc w:val="both"/>
        <w:rPr>
          <w:sz w:val="22"/>
        </w:rPr>
      </w:pPr>
      <w:r>
        <w:rPr>
          <w:sz w:val="22"/>
        </w:rPr>
        <w:t>Whilst</w:t>
      </w:r>
      <w:r>
        <w:rPr>
          <w:spacing w:val="-4"/>
          <w:sz w:val="22"/>
        </w:rPr>
        <w:t> </w:t>
      </w:r>
      <w:r>
        <w:rPr>
          <w:sz w:val="22"/>
        </w:rPr>
        <w:t>at</w:t>
      </w:r>
      <w:r>
        <w:rPr>
          <w:spacing w:val="-4"/>
          <w:sz w:val="22"/>
        </w:rPr>
        <w:t> </w:t>
      </w:r>
      <w:r>
        <w:rPr>
          <w:sz w:val="22"/>
        </w:rPr>
        <w:t>all</w:t>
      </w:r>
      <w:r>
        <w:rPr>
          <w:spacing w:val="-6"/>
          <w:sz w:val="22"/>
        </w:rPr>
        <w:t> </w:t>
      </w:r>
      <w:r>
        <w:rPr>
          <w:sz w:val="22"/>
        </w:rPr>
        <w:t>times</w:t>
      </w:r>
      <w:r>
        <w:rPr>
          <w:spacing w:val="-7"/>
          <w:sz w:val="22"/>
        </w:rPr>
        <w:t> </w:t>
      </w:r>
      <w:r>
        <w:rPr>
          <w:sz w:val="22"/>
        </w:rPr>
        <w:t>compliant</w:t>
      </w:r>
      <w:r>
        <w:rPr>
          <w:spacing w:val="-4"/>
          <w:sz w:val="22"/>
        </w:rPr>
        <w:t> </w:t>
      </w:r>
      <w:r>
        <w:rPr>
          <w:sz w:val="22"/>
        </w:rPr>
        <w:t>with</w:t>
      </w:r>
      <w:r>
        <w:rPr>
          <w:spacing w:val="-7"/>
          <w:sz w:val="22"/>
        </w:rPr>
        <w:t> </w:t>
      </w:r>
      <w:r>
        <w:rPr>
          <w:sz w:val="22"/>
        </w:rPr>
        <w:t>legislation</w:t>
      </w:r>
      <w:r>
        <w:rPr>
          <w:spacing w:val="-5"/>
          <w:sz w:val="22"/>
        </w:rPr>
        <w:t> </w:t>
      </w:r>
      <w:r>
        <w:rPr>
          <w:sz w:val="22"/>
        </w:rPr>
        <w:t>and</w:t>
      </w:r>
      <w:r>
        <w:rPr>
          <w:spacing w:val="-5"/>
          <w:sz w:val="22"/>
        </w:rPr>
        <w:t> </w:t>
      </w:r>
      <w:r>
        <w:rPr>
          <w:sz w:val="22"/>
        </w:rPr>
        <w:t>acting</w:t>
      </w:r>
      <w:r>
        <w:rPr>
          <w:spacing w:val="-5"/>
          <w:sz w:val="22"/>
        </w:rPr>
        <w:t> </w:t>
      </w:r>
      <w:r>
        <w:rPr>
          <w:sz w:val="22"/>
        </w:rPr>
        <w:t>reasonably,</w:t>
      </w:r>
      <w:r>
        <w:rPr>
          <w:spacing w:val="-6"/>
          <w:sz w:val="22"/>
        </w:rPr>
        <w:t> </w:t>
      </w:r>
      <w:r>
        <w:rPr>
          <w:sz w:val="22"/>
        </w:rPr>
        <w:t>we</w:t>
      </w:r>
      <w:r>
        <w:rPr>
          <w:spacing w:val="-5"/>
          <w:sz w:val="22"/>
        </w:rPr>
        <w:t> </w:t>
      </w:r>
      <w:r>
        <w:rPr>
          <w:sz w:val="22"/>
        </w:rPr>
        <w:t>reserve</w:t>
      </w:r>
      <w:r>
        <w:rPr>
          <w:spacing w:val="-7"/>
          <w:sz w:val="22"/>
        </w:rPr>
        <w:t> </w:t>
      </w:r>
      <w:r>
        <w:rPr>
          <w:sz w:val="22"/>
        </w:rPr>
        <w:t>the</w:t>
      </w:r>
      <w:r>
        <w:rPr>
          <w:spacing w:val="-8"/>
          <w:sz w:val="22"/>
        </w:rPr>
        <w:t> </w:t>
      </w:r>
      <w:r>
        <w:rPr>
          <w:sz w:val="22"/>
        </w:rPr>
        <w:t>right</w:t>
      </w:r>
      <w:r>
        <w:rPr>
          <w:spacing w:val="-6"/>
          <w:sz w:val="22"/>
        </w:rPr>
        <w:t> </w:t>
      </w:r>
      <w:r>
        <w:rPr>
          <w:sz w:val="22"/>
        </w:rPr>
        <w:t>to judge</w:t>
      </w:r>
      <w:r>
        <w:rPr>
          <w:spacing w:val="-16"/>
          <w:sz w:val="22"/>
        </w:rPr>
        <w:t> </w:t>
      </w:r>
      <w:r>
        <w:rPr>
          <w:sz w:val="22"/>
        </w:rPr>
        <w:t>what</w:t>
      </w:r>
      <w:r>
        <w:rPr>
          <w:spacing w:val="-15"/>
          <w:sz w:val="22"/>
        </w:rPr>
        <w:t> </w:t>
      </w:r>
      <w:r>
        <w:rPr>
          <w:sz w:val="22"/>
        </w:rPr>
        <w:t>information</w:t>
      </w:r>
      <w:r>
        <w:rPr>
          <w:spacing w:val="-15"/>
          <w:sz w:val="22"/>
        </w:rPr>
        <w:t> </w:t>
      </w:r>
      <w:r>
        <w:rPr>
          <w:sz w:val="22"/>
        </w:rPr>
        <w:t>we</w:t>
      </w:r>
      <w:r>
        <w:rPr>
          <w:spacing w:val="-16"/>
          <w:sz w:val="22"/>
        </w:rPr>
        <w:t> </w:t>
      </w:r>
      <w:r>
        <w:rPr>
          <w:sz w:val="22"/>
        </w:rPr>
        <w:t>must</w:t>
      </w:r>
      <w:r>
        <w:rPr>
          <w:spacing w:val="-15"/>
          <w:sz w:val="22"/>
        </w:rPr>
        <w:t> </w:t>
      </w:r>
      <w:r>
        <w:rPr>
          <w:sz w:val="22"/>
        </w:rPr>
        <w:t>continue</w:t>
      </w:r>
      <w:r>
        <w:rPr>
          <w:spacing w:val="-15"/>
          <w:sz w:val="22"/>
        </w:rPr>
        <w:t> </w:t>
      </w:r>
      <w:r>
        <w:rPr>
          <w:sz w:val="22"/>
        </w:rPr>
        <w:t>to</w:t>
      </w:r>
      <w:r>
        <w:rPr>
          <w:spacing w:val="-15"/>
          <w:sz w:val="22"/>
        </w:rPr>
        <w:t> </w:t>
      </w:r>
      <w:r>
        <w:rPr>
          <w:sz w:val="22"/>
        </w:rPr>
        <w:t>hold</w:t>
      </w:r>
      <w:r>
        <w:rPr>
          <w:spacing w:val="-16"/>
          <w:sz w:val="22"/>
        </w:rPr>
        <w:t> </w:t>
      </w:r>
      <w:r>
        <w:rPr>
          <w:sz w:val="22"/>
        </w:rPr>
        <w:t>to</w:t>
      </w:r>
      <w:r>
        <w:rPr>
          <w:spacing w:val="-15"/>
          <w:sz w:val="22"/>
        </w:rPr>
        <w:t> </w:t>
      </w:r>
      <w:r>
        <w:rPr>
          <w:sz w:val="22"/>
        </w:rPr>
        <w:t>be</w:t>
      </w:r>
      <w:r>
        <w:rPr>
          <w:spacing w:val="-15"/>
          <w:sz w:val="22"/>
        </w:rPr>
        <w:t> </w:t>
      </w:r>
      <w:r>
        <w:rPr>
          <w:sz w:val="22"/>
        </w:rPr>
        <w:t>able</w:t>
      </w:r>
      <w:r>
        <w:rPr>
          <w:spacing w:val="-16"/>
          <w:sz w:val="22"/>
        </w:rPr>
        <w:t> </w:t>
      </w:r>
      <w:r>
        <w:rPr>
          <w:sz w:val="22"/>
        </w:rPr>
        <w:t>to</w:t>
      </w:r>
      <w:r>
        <w:rPr>
          <w:spacing w:val="-15"/>
          <w:sz w:val="22"/>
        </w:rPr>
        <w:t> </w:t>
      </w:r>
      <w:r>
        <w:rPr>
          <w:sz w:val="22"/>
        </w:rPr>
        <w:t>fulfil</w:t>
      </w:r>
      <w:r>
        <w:rPr>
          <w:spacing w:val="-15"/>
          <w:sz w:val="22"/>
        </w:rPr>
        <w:t> </w:t>
      </w:r>
      <w:r>
        <w:rPr>
          <w:sz w:val="22"/>
        </w:rPr>
        <w:t>our</w:t>
      </w:r>
      <w:r>
        <w:rPr>
          <w:spacing w:val="-15"/>
          <w:sz w:val="22"/>
        </w:rPr>
        <w:t> </w:t>
      </w:r>
      <w:r>
        <w:rPr>
          <w:sz w:val="22"/>
        </w:rPr>
        <w:t>legal</w:t>
      </w:r>
      <w:r>
        <w:rPr>
          <w:spacing w:val="-16"/>
          <w:sz w:val="22"/>
        </w:rPr>
        <w:t> </w:t>
      </w:r>
      <w:r>
        <w:rPr>
          <w:sz w:val="22"/>
        </w:rPr>
        <w:t>and</w:t>
      </w:r>
      <w:r>
        <w:rPr>
          <w:spacing w:val="-15"/>
          <w:sz w:val="22"/>
        </w:rPr>
        <w:t> </w:t>
      </w:r>
      <w:r>
        <w:rPr>
          <w:sz w:val="22"/>
        </w:rPr>
        <w:t>contractual obligations to you.</w:t>
      </w:r>
    </w:p>
    <w:p>
      <w:pPr>
        <w:spacing w:after="0" w:line="237" w:lineRule="auto"/>
        <w:jc w:val="both"/>
        <w:rPr>
          <w:sz w:val="22"/>
        </w:rPr>
        <w:sectPr>
          <w:footerReference w:type="default" r:id="rId9"/>
          <w:pgSz w:w="12240" w:h="15840"/>
          <w:pgMar w:footer="1284" w:header="0" w:top="1360" w:bottom="1480" w:left="1300" w:right="1300"/>
        </w:sectPr>
      </w:pPr>
    </w:p>
    <w:p>
      <w:pPr>
        <w:pStyle w:val="ListParagraph"/>
        <w:numPr>
          <w:ilvl w:val="0"/>
          <w:numId w:val="6"/>
        </w:numPr>
        <w:tabs>
          <w:tab w:pos="839" w:val="left" w:leader="none"/>
        </w:tabs>
        <w:spacing w:line="237" w:lineRule="auto" w:before="84" w:after="0"/>
        <w:ind w:left="838" w:right="117" w:hanging="360"/>
        <w:jc w:val="both"/>
        <w:rPr>
          <w:sz w:val="22"/>
        </w:rPr>
      </w:pPr>
      <w:r>
        <w:rPr>
          <w:sz w:val="22"/>
        </w:rPr>
        <w:t>We may anonymise your personal data (so that you can no longer be identified) for research and analysis purposes in which case we may use this information indefinitely without further notice to you.</w:t>
      </w:r>
    </w:p>
    <w:p>
      <w:pPr>
        <w:pStyle w:val="ListParagraph"/>
        <w:numPr>
          <w:ilvl w:val="0"/>
          <w:numId w:val="6"/>
        </w:numPr>
        <w:tabs>
          <w:tab w:pos="839" w:val="left" w:leader="none"/>
        </w:tabs>
        <w:spacing w:line="237" w:lineRule="auto" w:before="125" w:after="0"/>
        <w:ind w:left="838" w:right="115" w:hanging="360"/>
        <w:jc w:val="both"/>
        <w:rPr>
          <w:sz w:val="22"/>
        </w:rPr>
      </w:pPr>
      <w:r>
        <w:rPr>
          <w:sz w:val="22"/>
        </w:rPr>
        <w:t>Where</w:t>
      </w:r>
      <w:r>
        <w:rPr>
          <w:spacing w:val="-4"/>
          <w:sz w:val="22"/>
        </w:rPr>
        <w:t> </w:t>
      </w:r>
      <w:r>
        <w:rPr>
          <w:sz w:val="22"/>
        </w:rPr>
        <w:t>we</w:t>
      </w:r>
      <w:r>
        <w:rPr>
          <w:spacing w:val="-2"/>
          <w:sz w:val="22"/>
        </w:rPr>
        <w:t> </w:t>
      </w:r>
      <w:r>
        <w:rPr>
          <w:sz w:val="22"/>
        </w:rPr>
        <w:t>process</w:t>
      </w:r>
      <w:r>
        <w:rPr>
          <w:spacing w:val="-4"/>
          <w:sz w:val="22"/>
        </w:rPr>
        <w:t> </w:t>
      </w:r>
      <w:r>
        <w:rPr>
          <w:sz w:val="22"/>
        </w:rPr>
        <w:t>data</w:t>
      </w:r>
      <w:r>
        <w:rPr>
          <w:spacing w:val="-6"/>
          <w:sz w:val="22"/>
        </w:rPr>
        <w:t> </w:t>
      </w:r>
      <w:r>
        <w:rPr>
          <w:sz w:val="22"/>
        </w:rPr>
        <w:t>based</w:t>
      </w:r>
      <w:r>
        <w:rPr>
          <w:spacing w:val="-2"/>
          <w:sz w:val="22"/>
        </w:rPr>
        <w:t> </w:t>
      </w:r>
      <w:r>
        <w:rPr>
          <w:sz w:val="22"/>
        </w:rPr>
        <w:t>solely</w:t>
      </w:r>
      <w:r>
        <w:rPr>
          <w:spacing w:val="-4"/>
          <w:sz w:val="22"/>
        </w:rPr>
        <w:t> </w:t>
      </w:r>
      <w:r>
        <w:rPr>
          <w:sz w:val="22"/>
        </w:rPr>
        <w:t>on</w:t>
      </w:r>
      <w:r>
        <w:rPr>
          <w:spacing w:val="-4"/>
          <w:sz w:val="22"/>
        </w:rPr>
        <w:t> </w:t>
      </w:r>
      <w:r>
        <w:rPr>
          <w:sz w:val="22"/>
        </w:rPr>
        <w:t>your</w:t>
      </w:r>
      <w:r>
        <w:rPr>
          <w:spacing w:val="-3"/>
          <w:sz w:val="22"/>
        </w:rPr>
        <w:t> </w:t>
      </w:r>
      <w:r>
        <w:rPr>
          <w:sz w:val="22"/>
        </w:rPr>
        <w:t>consent,</w:t>
      </w:r>
      <w:r>
        <w:rPr>
          <w:spacing w:val="-3"/>
          <w:sz w:val="22"/>
        </w:rPr>
        <w:t> </w:t>
      </w:r>
      <w:r>
        <w:rPr>
          <w:sz w:val="22"/>
        </w:rPr>
        <w:t>you</w:t>
      </w:r>
      <w:r>
        <w:rPr>
          <w:spacing w:val="-4"/>
          <w:sz w:val="22"/>
        </w:rPr>
        <w:t> </w:t>
      </w:r>
      <w:r>
        <w:rPr>
          <w:sz w:val="22"/>
        </w:rPr>
        <w:t>have</w:t>
      </w:r>
      <w:r>
        <w:rPr>
          <w:spacing w:val="-6"/>
          <w:sz w:val="22"/>
        </w:rPr>
        <w:t> </w:t>
      </w:r>
      <w:r>
        <w:rPr>
          <w:sz w:val="22"/>
        </w:rPr>
        <w:t>the</w:t>
      </w:r>
      <w:r>
        <w:rPr>
          <w:spacing w:val="-4"/>
          <w:sz w:val="22"/>
        </w:rPr>
        <w:t> </w:t>
      </w:r>
      <w:r>
        <w:rPr>
          <w:sz w:val="22"/>
        </w:rPr>
        <w:t>right</w:t>
      </w:r>
      <w:r>
        <w:rPr>
          <w:spacing w:val="-5"/>
          <w:sz w:val="22"/>
        </w:rPr>
        <w:t> </w:t>
      </w:r>
      <w:r>
        <w:rPr>
          <w:sz w:val="22"/>
        </w:rPr>
        <w:t>to</w:t>
      </w:r>
      <w:r>
        <w:rPr>
          <w:spacing w:val="-2"/>
          <w:sz w:val="22"/>
        </w:rPr>
        <w:t> </w:t>
      </w:r>
      <w:r>
        <w:rPr>
          <w:sz w:val="22"/>
        </w:rPr>
        <w:t>withdraw</w:t>
      </w:r>
      <w:r>
        <w:rPr>
          <w:spacing w:val="-5"/>
          <w:sz w:val="22"/>
        </w:rPr>
        <w:t> </w:t>
      </w:r>
      <w:r>
        <w:rPr>
          <w:sz w:val="22"/>
        </w:rPr>
        <w:t>that consent at any time.</w:t>
      </w:r>
    </w:p>
    <w:p>
      <w:pPr>
        <w:pStyle w:val="Heading1"/>
        <w:numPr>
          <w:ilvl w:val="0"/>
          <w:numId w:val="2"/>
        </w:numPr>
        <w:tabs>
          <w:tab w:pos="479" w:val="left" w:leader="none"/>
        </w:tabs>
        <w:spacing w:line="240" w:lineRule="auto" w:before="120" w:after="0"/>
        <w:ind w:left="478" w:right="0" w:hanging="361"/>
        <w:jc w:val="left"/>
      </w:pPr>
      <w:bookmarkStart w:name="_bookmark8" w:id="9"/>
      <w:bookmarkEnd w:id="9"/>
      <w:r>
        <w:rPr>
          <w:color w:val="00919C"/>
          <w:spacing w:val="-9"/>
        </w:rPr>
        <w:t>Yo</w:t>
      </w:r>
      <w:r>
        <w:rPr>
          <w:color w:val="00919C"/>
          <w:spacing w:val="-9"/>
        </w:rPr>
        <w:t>ur</w:t>
      </w:r>
      <w:r>
        <w:rPr>
          <w:color w:val="00919C"/>
          <w:spacing w:val="-7"/>
        </w:rPr>
        <w:t> </w:t>
      </w:r>
      <w:r>
        <w:rPr>
          <w:color w:val="00919C"/>
          <w:spacing w:val="-2"/>
        </w:rPr>
        <w:t>rights</w:t>
      </w:r>
    </w:p>
    <w:p>
      <w:pPr>
        <w:pStyle w:val="BodyText"/>
        <w:spacing w:before="132"/>
        <w:ind w:left="118"/>
      </w:pPr>
      <w:r>
        <w:rPr/>
        <w:t>As</w:t>
      </w:r>
      <w:r>
        <w:rPr>
          <w:spacing w:val="-2"/>
        </w:rPr>
        <w:t> </w:t>
      </w:r>
      <w:r>
        <w:rPr/>
        <w:t>a</w:t>
      </w:r>
      <w:r>
        <w:rPr>
          <w:spacing w:val="-3"/>
        </w:rPr>
        <w:t> </w:t>
      </w:r>
      <w:r>
        <w:rPr/>
        <w:t>data</w:t>
      </w:r>
      <w:r>
        <w:rPr>
          <w:spacing w:val="-3"/>
        </w:rPr>
        <w:t> </w:t>
      </w:r>
      <w:r>
        <w:rPr/>
        <w:t>subject,</w:t>
      </w:r>
      <w:r>
        <w:rPr>
          <w:spacing w:val="-4"/>
        </w:rPr>
        <w:t> </w:t>
      </w:r>
      <w:r>
        <w:rPr/>
        <w:t>you</w:t>
      </w:r>
      <w:r>
        <w:rPr>
          <w:spacing w:val="-5"/>
        </w:rPr>
        <w:t> </w:t>
      </w:r>
      <w:r>
        <w:rPr/>
        <w:t>have</w:t>
      </w:r>
      <w:r>
        <w:rPr>
          <w:spacing w:val="-2"/>
        </w:rPr>
        <w:t> </w:t>
      </w:r>
      <w:r>
        <w:rPr/>
        <w:t>a</w:t>
      </w:r>
      <w:r>
        <w:rPr>
          <w:spacing w:val="-3"/>
        </w:rPr>
        <w:t> </w:t>
      </w:r>
      <w:r>
        <w:rPr/>
        <w:t>number</w:t>
      </w:r>
      <w:r>
        <w:rPr>
          <w:spacing w:val="-4"/>
        </w:rPr>
        <w:t> </w:t>
      </w:r>
      <w:r>
        <w:rPr/>
        <w:t>of</w:t>
      </w:r>
      <w:r>
        <w:rPr>
          <w:spacing w:val="-4"/>
        </w:rPr>
        <w:t> </w:t>
      </w:r>
      <w:r>
        <w:rPr/>
        <w:t>rights.</w:t>
      </w:r>
      <w:r>
        <w:rPr>
          <w:spacing w:val="-6"/>
        </w:rPr>
        <w:t> </w:t>
      </w:r>
      <w:r>
        <w:rPr/>
        <w:t>You</w:t>
      </w:r>
      <w:r>
        <w:rPr>
          <w:spacing w:val="-2"/>
        </w:rPr>
        <w:t> </w:t>
      </w:r>
      <w:r>
        <w:rPr>
          <w:spacing w:val="-4"/>
        </w:rPr>
        <w:t>can:</w:t>
      </w:r>
    </w:p>
    <w:p>
      <w:pPr>
        <w:pStyle w:val="ListParagraph"/>
        <w:numPr>
          <w:ilvl w:val="0"/>
          <w:numId w:val="7"/>
        </w:numPr>
        <w:tabs>
          <w:tab w:pos="839" w:val="left" w:leader="none"/>
        </w:tabs>
        <w:spacing w:line="240" w:lineRule="auto" w:before="124" w:after="0"/>
        <w:ind w:left="838" w:right="0" w:hanging="361"/>
        <w:jc w:val="both"/>
        <w:rPr>
          <w:sz w:val="22"/>
        </w:rPr>
      </w:pPr>
      <w:r>
        <w:rPr>
          <w:sz w:val="22"/>
        </w:rPr>
        <w:t>access</w:t>
      </w:r>
      <w:r>
        <w:rPr>
          <w:spacing w:val="-4"/>
          <w:sz w:val="22"/>
        </w:rPr>
        <w:t> </w:t>
      </w:r>
      <w:r>
        <w:rPr>
          <w:sz w:val="22"/>
        </w:rPr>
        <w:t>and</w:t>
      </w:r>
      <w:r>
        <w:rPr>
          <w:spacing w:val="-4"/>
          <w:sz w:val="22"/>
        </w:rPr>
        <w:t> </w:t>
      </w:r>
      <w:r>
        <w:rPr>
          <w:sz w:val="22"/>
        </w:rPr>
        <w:t>obtain</w:t>
      </w:r>
      <w:r>
        <w:rPr>
          <w:spacing w:val="-5"/>
          <w:sz w:val="22"/>
        </w:rPr>
        <w:t> </w:t>
      </w:r>
      <w:r>
        <w:rPr>
          <w:sz w:val="22"/>
        </w:rPr>
        <w:t>a</w:t>
      </w:r>
      <w:r>
        <w:rPr>
          <w:spacing w:val="-2"/>
          <w:sz w:val="22"/>
        </w:rPr>
        <w:t> </w:t>
      </w:r>
      <w:r>
        <w:rPr>
          <w:sz w:val="22"/>
        </w:rPr>
        <w:t>copy</w:t>
      </w:r>
      <w:r>
        <w:rPr>
          <w:spacing w:val="-2"/>
          <w:sz w:val="22"/>
        </w:rPr>
        <w:t> </w:t>
      </w:r>
      <w:r>
        <w:rPr>
          <w:sz w:val="22"/>
        </w:rPr>
        <w:t>of</w:t>
      </w:r>
      <w:r>
        <w:rPr>
          <w:spacing w:val="-3"/>
          <w:sz w:val="22"/>
        </w:rPr>
        <w:t> </w:t>
      </w:r>
      <w:r>
        <w:rPr>
          <w:sz w:val="22"/>
        </w:rPr>
        <w:t>your</w:t>
      </w:r>
      <w:r>
        <w:rPr>
          <w:spacing w:val="-4"/>
          <w:sz w:val="22"/>
        </w:rPr>
        <w:t> </w:t>
      </w:r>
      <w:r>
        <w:rPr>
          <w:sz w:val="22"/>
        </w:rPr>
        <w:t>data</w:t>
      </w:r>
      <w:r>
        <w:rPr>
          <w:spacing w:val="-2"/>
          <w:sz w:val="22"/>
        </w:rPr>
        <w:t> </w:t>
      </w:r>
      <w:r>
        <w:rPr>
          <w:sz w:val="22"/>
        </w:rPr>
        <w:t>on</w:t>
      </w:r>
      <w:r>
        <w:rPr>
          <w:spacing w:val="-4"/>
          <w:sz w:val="22"/>
        </w:rPr>
        <w:t> </w:t>
      </w:r>
      <w:r>
        <w:rPr>
          <w:spacing w:val="-2"/>
          <w:sz w:val="22"/>
        </w:rPr>
        <w:t>request;</w:t>
      </w:r>
    </w:p>
    <w:p>
      <w:pPr>
        <w:pStyle w:val="ListParagraph"/>
        <w:numPr>
          <w:ilvl w:val="0"/>
          <w:numId w:val="7"/>
        </w:numPr>
        <w:tabs>
          <w:tab w:pos="839" w:val="left" w:leader="none"/>
        </w:tabs>
        <w:spacing w:line="240" w:lineRule="auto" w:before="116" w:after="0"/>
        <w:ind w:left="838" w:right="0" w:hanging="361"/>
        <w:jc w:val="both"/>
        <w:rPr>
          <w:sz w:val="22"/>
        </w:rPr>
      </w:pPr>
      <w:r>
        <w:rPr>
          <w:sz w:val="22"/>
        </w:rPr>
        <w:t>require</w:t>
      </w:r>
      <w:r>
        <w:rPr>
          <w:spacing w:val="-8"/>
          <w:sz w:val="22"/>
        </w:rPr>
        <w:t> </w:t>
      </w:r>
      <w:r>
        <w:rPr>
          <w:sz w:val="22"/>
        </w:rPr>
        <w:t>Strode</w:t>
      </w:r>
      <w:r>
        <w:rPr>
          <w:spacing w:val="-6"/>
          <w:sz w:val="22"/>
        </w:rPr>
        <w:t> </w:t>
      </w:r>
      <w:r>
        <w:rPr>
          <w:sz w:val="22"/>
        </w:rPr>
        <w:t>Park</w:t>
      </w:r>
      <w:r>
        <w:rPr>
          <w:spacing w:val="-6"/>
          <w:sz w:val="22"/>
        </w:rPr>
        <w:t> </w:t>
      </w:r>
      <w:r>
        <w:rPr>
          <w:sz w:val="22"/>
        </w:rPr>
        <w:t>to</w:t>
      </w:r>
      <w:r>
        <w:rPr>
          <w:spacing w:val="-7"/>
          <w:sz w:val="22"/>
        </w:rPr>
        <w:t> </w:t>
      </w:r>
      <w:r>
        <w:rPr>
          <w:sz w:val="22"/>
        </w:rPr>
        <w:t>change</w:t>
      </w:r>
      <w:r>
        <w:rPr>
          <w:spacing w:val="-3"/>
          <w:sz w:val="22"/>
        </w:rPr>
        <w:t> </w:t>
      </w:r>
      <w:r>
        <w:rPr>
          <w:sz w:val="22"/>
        </w:rPr>
        <w:t>incorrect</w:t>
      </w:r>
      <w:r>
        <w:rPr>
          <w:spacing w:val="-6"/>
          <w:sz w:val="22"/>
        </w:rPr>
        <w:t> </w:t>
      </w:r>
      <w:r>
        <w:rPr>
          <w:sz w:val="22"/>
        </w:rPr>
        <w:t>or</w:t>
      </w:r>
      <w:r>
        <w:rPr>
          <w:spacing w:val="-6"/>
          <w:sz w:val="22"/>
        </w:rPr>
        <w:t> </w:t>
      </w:r>
      <w:r>
        <w:rPr>
          <w:sz w:val="22"/>
        </w:rPr>
        <w:t>incomplete</w:t>
      </w:r>
      <w:r>
        <w:rPr>
          <w:spacing w:val="-4"/>
          <w:sz w:val="22"/>
        </w:rPr>
        <w:t> </w:t>
      </w:r>
      <w:r>
        <w:rPr>
          <w:spacing w:val="-2"/>
          <w:sz w:val="22"/>
        </w:rPr>
        <w:t>data;</w:t>
      </w:r>
    </w:p>
    <w:p>
      <w:pPr>
        <w:pStyle w:val="ListParagraph"/>
        <w:numPr>
          <w:ilvl w:val="0"/>
          <w:numId w:val="7"/>
        </w:numPr>
        <w:tabs>
          <w:tab w:pos="839" w:val="left" w:leader="none"/>
        </w:tabs>
        <w:spacing w:line="237" w:lineRule="auto" w:before="120" w:after="0"/>
        <w:ind w:left="838" w:right="120" w:hanging="360"/>
        <w:jc w:val="both"/>
        <w:rPr>
          <w:sz w:val="22"/>
        </w:rPr>
      </w:pPr>
      <w:r>
        <w:rPr>
          <w:sz w:val="22"/>
        </w:rPr>
        <w:t>require Strode</w:t>
      </w:r>
      <w:r>
        <w:rPr>
          <w:spacing w:val="-3"/>
          <w:sz w:val="22"/>
        </w:rPr>
        <w:t> </w:t>
      </w:r>
      <w:r>
        <w:rPr>
          <w:sz w:val="22"/>
        </w:rPr>
        <w:t>Park</w:t>
      </w:r>
      <w:r>
        <w:rPr>
          <w:spacing w:val="-2"/>
          <w:sz w:val="22"/>
        </w:rPr>
        <w:t> </w:t>
      </w:r>
      <w:r>
        <w:rPr>
          <w:sz w:val="22"/>
        </w:rPr>
        <w:t>to</w:t>
      </w:r>
      <w:r>
        <w:rPr>
          <w:spacing w:val="-3"/>
          <w:sz w:val="22"/>
        </w:rPr>
        <w:t> </w:t>
      </w:r>
      <w:r>
        <w:rPr>
          <w:sz w:val="22"/>
        </w:rPr>
        <w:t>delete or stop</w:t>
      </w:r>
      <w:r>
        <w:rPr>
          <w:spacing w:val="-3"/>
          <w:sz w:val="22"/>
        </w:rPr>
        <w:t> </w:t>
      </w:r>
      <w:r>
        <w:rPr>
          <w:sz w:val="22"/>
        </w:rPr>
        <w:t>processing</w:t>
      </w:r>
      <w:r>
        <w:rPr>
          <w:spacing w:val="-3"/>
          <w:sz w:val="22"/>
        </w:rPr>
        <w:t> </w:t>
      </w:r>
      <w:r>
        <w:rPr>
          <w:sz w:val="22"/>
        </w:rPr>
        <w:t>your data,</w:t>
      </w:r>
      <w:r>
        <w:rPr>
          <w:spacing w:val="-1"/>
          <w:sz w:val="22"/>
        </w:rPr>
        <w:t> </w:t>
      </w:r>
      <w:r>
        <w:rPr>
          <w:sz w:val="22"/>
        </w:rPr>
        <w:t>for</w:t>
      </w:r>
      <w:r>
        <w:rPr>
          <w:spacing w:val="-2"/>
          <w:sz w:val="22"/>
        </w:rPr>
        <w:t> </w:t>
      </w:r>
      <w:r>
        <w:rPr>
          <w:sz w:val="22"/>
        </w:rPr>
        <w:t>example</w:t>
      </w:r>
      <w:r>
        <w:rPr>
          <w:spacing w:val="-3"/>
          <w:sz w:val="22"/>
        </w:rPr>
        <w:t> </w:t>
      </w:r>
      <w:r>
        <w:rPr>
          <w:sz w:val="22"/>
        </w:rPr>
        <w:t>where</w:t>
      </w:r>
      <w:r>
        <w:rPr>
          <w:spacing w:val="-3"/>
          <w:sz w:val="22"/>
        </w:rPr>
        <w:t> </w:t>
      </w:r>
      <w:r>
        <w:rPr>
          <w:sz w:val="22"/>
        </w:rPr>
        <w:t>the</w:t>
      </w:r>
      <w:r>
        <w:rPr>
          <w:spacing w:val="-3"/>
          <w:sz w:val="22"/>
        </w:rPr>
        <w:t> </w:t>
      </w:r>
      <w:r>
        <w:rPr>
          <w:sz w:val="22"/>
        </w:rPr>
        <w:t>data</w:t>
      </w:r>
      <w:r>
        <w:rPr>
          <w:spacing w:val="-3"/>
          <w:sz w:val="22"/>
        </w:rPr>
        <w:t> </w:t>
      </w:r>
      <w:r>
        <w:rPr>
          <w:sz w:val="22"/>
        </w:rPr>
        <w:t>is no longer necessary for the purposes of processing; and</w:t>
      </w:r>
    </w:p>
    <w:p>
      <w:pPr>
        <w:pStyle w:val="ListParagraph"/>
        <w:numPr>
          <w:ilvl w:val="0"/>
          <w:numId w:val="7"/>
        </w:numPr>
        <w:tabs>
          <w:tab w:pos="839" w:val="left" w:leader="none"/>
        </w:tabs>
        <w:spacing w:line="237" w:lineRule="auto" w:before="124" w:after="0"/>
        <w:ind w:left="838" w:right="114" w:hanging="360"/>
        <w:jc w:val="both"/>
        <w:rPr>
          <w:sz w:val="22"/>
        </w:rPr>
      </w:pPr>
      <w:r>
        <w:rPr>
          <w:sz w:val="22"/>
        </w:rPr>
        <w:t>object</w:t>
      </w:r>
      <w:r>
        <w:rPr>
          <w:spacing w:val="-15"/>
          <w:sz w:val="22"/>
        </w:rPr>
        <w:t> </w:t>
      </w:r>
      <w:r>
        <w:rPr>
          <w:sz w:val="22"/>
        </w:rPr>
        <w:t>to</w:t>
      </w:r>
      <w:r>
        <w:rPr>
          <w:spacing w:val="-14"/>
          <w:sz w:val="22"/>
        </w:rPr>
        <w:t> </w:t>
      </w:r>
      <w:r>
        <w:rPr>
          <w:sz w:val="22"/>
        </w:rPr>
        <w:t>the</w:t>
      </w:r>
      <w:r>
        <w:rPr>
          <w:spacing w:val="-14"/>
          <w:sz w:val="22"/>
        </w:rPr>
        <w:t> </w:t>
      </w:r>
      <w:r>
        <w:rPr>
          <w:sz w:val="22"/>
        </w:rPr>
        <w:t>processing</w:t>
      </w:r>
      <w:r>
        <w:rPr>
          <w:spacing w:val="-16"/>
          <w:sz w:val="22"/>
        </w:rPr>
        <w:t> </w:t>
      </w:r>
      <w:r>
        <w:rPr>
          <w:sz w:val="22"/>
        </w:rPr>
        <w:t>of</w:t>
      </w:r>
      <w:r>
        <w:rPr>
          <w:spacing w:val="-12"/>
          <w:sz w:val="22"/>
        </w:rPr>
        <w:t> </w:t>
      </w:r>
      <w:r>
        <w:rPr>
          <w:sz w:val="22"/>
        </w:rPr>
        <w:t>your</w:t>
      </w:r>
      <w:r>
        <w:rPr>
          <w:spacing w:val="-12"/>
          <w:sz w:val="22"/>
        </w:rPr>
        <w:t> </w:t>
      </w:r>
      <w:r>
        <w:rPr>
          <w:sz w:val="22"/>
        </w:rPr>
        <w:t>data</w:t>
      </w:r>
      <w:r>
        <w:rPr>
          <w:spacing w:val="-11"/>
          <w:sz w:val="22"/>
        </w:rPr>
        <w:t> </w:t>
      </w:r>
      <w:r>
        <w:rPr>
          <w:sz w:val="22"/>
        </w:rPr>
        <w:t>where</w:t>
      </w:r>
      <w:r>
        <w:rPr>
          <w:spacing w:val="-14"/>
          <w:sz w:val="22"/>
        </w:rPr>
        <w:t> </w:t>
      </w:r>
      <w:r>
        <w:rPr>
          <w:sz w:val="22"/>
        </w:rPr>
        <w:t>Strode</w:t>
      </w:r>
      <w:r>
        <w:rPr>
          <w:spacing w:val="-11"/>
          <w:sz w:val="22"/>
        </w:rPr>
        <w:t> </w:t>
      </w:r>
      <w:r>
        <w:rPr>
          <w:sz w:val="22"/>
        </w:rPr>
        <w:t>Park</w:t>
      </w:r>
      <w:r>
        <w:rPr>
          <w:spacing w:val="-13"/>
          <w:sz w:val="22"/>
        </w:rPr>
        <w:t> </w:t>
      </w:r>
      <w:r>
        <w:rPr>
          <w:sz w:val="22"/>
        </w:rPr>
        <w:t>is</w:t>
      </w:r>
      <w:r>
        <w:rPr>
          <w:spacing w:val="-13"/>
          <w:sz w:val="22"/>
        </w:rPr>
        <w:t> </w:t>
      </w:r>
      <w:r>
        <w:rPr>
          <w:sz w:val="22"/>
        </w:rPr>
        <w:t>relying</w:t>
      </w:r>
      <w:r>
        <w:rPr>
          <w:spacing w:val="-14"/>
          <w:sz w:val="22"/>
        </w:rPr>
        <w:t> </w:t>
      </w:r>
      <w:r>
        <w:rPr>
          <w:sz w:val="22"/>
        </w:rPr>
        <w:t>on</w:t>
      </w:r>
      <w:r>
        <w:rPr>
          <w:spacing w:val="-14"/>
          <w:sz w:val="22"/>
        </w:rPr>
        <w:t> </w:t>
      </w:r>
      <w:r>
        <w:rPr>
          <w:sz w:val="22"/>
        </w:rPr>
        <w:t>its</w:t>
      </w:r>
      <w:r>
        <w:rPr>
          <w:spacing w:val="-13"/>
          <w:sz w:val="22"/>
        </w:rPr>
        <w:t> </w:t>
      </w:r>
      <w:r>
        <w:rPr>
          <w:sz w:val="22"/>
        </w:rPr>
        <w:t>legitimate</w:t>
      </w:r>
      <w:r>
        <w:rPr>
          <w:spacing w:val="-13"/>
          <w:sz w:val="22"/>
        </w:rPr>
        <w:t> </w:t>
      </w:r>
      <w:r>
        <w:rPr>
          <w:sz w:val="22"/>
        </w:rPr>
        <w:t>interests as the legal ground for processing.</w:t>
      </w:r>
    </w:p>
    <w:p>
      <w:pPr>
        <w:pStyle w:val="BodyText"/>
        <w:spacing w:before="121"/>
        <w:ind w:left="118" w:right="112"/>
      </w:pPr>
      <w:r>
        <w:rPr/>
        <w:t>If you would like to exercise any of these rights, please contact Strode Park’s Data Protection Officer (details above) stating you wish to make a subject access request. You will not have to pay a fee to access your personal information (or to exercise any of the other rights). However, we may charge a reasonable fee if your request for access is unfounded or excessive. Alternatively,</w:t>
      </w:r>
      <w:r>
        <w:rPr>
          <w:spacing w:val="-5"/>
        </w:rPr>
        <w:t> </w:t>
      </w:r>
      <w:r>
        <w:rPr/>
        <w:t>we</w:t>
      </w:r>
      <w:r>
        <w:rPr>
          <w:spacing w:val="-6"/>
        </w:rPr>
        <w:t> </w:t>
      </w:r>
      <w:r>
        <w:rPr/>
        <w:t>may</w:t>
      </w:r>
      <w:r>
        <w:rPr>
          <w:spacing w:val="-6"/>
        </w:rPr>
        <w:t> </w:t>
      </w:r>
      <w:r>
        <w:rPr/>
        <w:t>refuse</w:t>
      </w:r>
      <w:r>
        <w:rPr>
          <w:spacing w:val="-4"/>
        </w:rPr>
        <w:t> </w:t>
      </w:r>
      <w:r>
        <w:rPr/>
        <w:t>to</w:t>
      </w:r>
      <w:r>
        <w:rPr>
          <w:spacing w:val="-6"/>
        </w:rPr>
        <w:t> </w:t>
      </w:r>
      <w:r>
        <w:rPr/>
        <w:t>comply</w:t>
      </w:r>
      <w:r>
        <w:rPr>
          <w:spacing w:val="-4"/>
        </w:rPr>
        <w:t> </w:t>
      </w:r>
      <w:r>
        <w:rPr/>
        <w:t>with</w:t>
      </w:r>
      <w:r>
        <w:rPr>
          <w:spacing w:val="-6"/>
        </w:rPr>
        <w:t> </w:t>
      </w:r>
      <w:r>
        <w:rPr/>
        <w:t>the</w:t>
      </w:r>
      <w:r>
        <w:rPr>
          <w:spacing w:val="-7"/>
        </w:rPr>
        <w:t> </w:t>
      </w:r>
      <w:r>
        <w:rPr/>
        <w:t>request</w:t>
      </w:r>
      <w:r>
        <w:rPr>
          <w:spacing w:val="-3"/>
        </w:rPr>
        <w:t> </w:t>
      </w:r>
      <w:r>
        <w:rPr/>
        <w:t>in</w:t>
      </w:r>
      <w:r>
        <w:rPr>
          <w:spacing w:val="-6"/>
        </w:rPr>
        <w:t> </w:t>
      </w:r>
      <w:r>
        <w:rPr/>
        <w:t>such</w:t>
      </w:r>
      <w:r>
        <w:rPr>
          <w:spacing w:val="-4"/>
        </w:rPr>
        <w:t> </w:t>
      </w:r>
      <w:r>
        <w:rPr/>
        <w:t>circumstances.</w:t>
      </w:r>
      <w:r>
        <w:rPr>
          <w:spacing w:val="-5"/>
        </w:rPr>
        <w:t> </w:t>
      </w:r>
      <w:r>
        <w:rPr/>
        <w:t>If</w:t>
      </w:r>
      <w:r>
        <w:rPr>
          <w:spacing w:val="-5"/>
        </w:rPr>
        <w:t> </w:t>
      </w:r>
      <w:r>
        <w:rPr/>
        <w:t>you</w:t>
      </w:r>
      <w:r>
        <w:rPr>
          <w:spacing w:val="-7"/>
        </w:rPr>
        <w:t> </w:t>
      </w:r>
      <w:r>
        <w:rPr/>
        <w:t>believe</w:t>
      </w:r>
      <w:r>
        <w:rPr>
          <w:spacing w:val="-4"/>
        </w:rPr>
        <w:t> </w:t>
      </w:r>
      <w:r>
        <w:rPr/>
        <w:t>that we have not complied with your data protection rights, you can complain to the Information Commissioner.</w:t>
      </w:r>
      <w:r>
        <w:rPr>
          <w:spacing w:val="-11"/>
        </w:rPr>
        <w:t> </w:t>
      </w:r>
      <w:r>
        <w:rPr/>
        <w:t>We</w:t>
      </w:r>
      <w:r>
        <w:rPr>
          <w:spacing w:val="-9"/>
        </w:rPr>
        <w:t> </w:t>
      </w:r>
      <w:r>
        <w:rPr/>
        <w:t>would,</w:t>
      </w:r>
      <w:r>
        <w:rPr>
          <w:spacing w:val="-9"/>
        </w:rPr>
        <w:t> </w:t>
      </w:r>
      <w:r>
        <w:rPr/>
        <w:t>however,</w:t>
      </w:r>
      <w:r>
        <w:rPr>
          <w:spacing w:val="-9"/>
        </w:rPr>
        <w:t> </w:t>
      </w:r>
      <w:r>
        <w:rPr/>
        <w:t>like</w:t>
      </w:r>
      <w:r>
        <w:rPr>
          <w:spacing w:val="-11"/>
        </w:rPr>
        <w:t> </w:t>
      </w:r>
      <w:r>
        <w:rPr/>
        <w:t>to</w:t>
      </w:r>
      <w:r>
        <w:rPr>
          <w:spacing w:val="-10"/>
        </w:rPr>
        <w:t> </w:t>
      </w:r>
      <w:r>
        <w:rPr/>
        <w:t>have</w:t>
      </w:r>
      <w:r>
        <w:rPr>
          <w:spacing w:val="-11"/>
        </w:rPr>
        <w:t> </w:t>
      </w:r>
      <w:r>
        <w:rPr/>
        <w:t>the</w:t>
      </w:r>
      <w:r>
        <w:rPr>
          <w:spacing w:val="-10"/>
        </w:rPr>
        <w:t> </w:t>
      </w:r>
      <w:r>
        <w:rPr/>
        <w:t>opportunity</w:t>
      </w:r>
      <w:r>
        <w:rPr>
          <w:spacing w:val="-11"/>
        </w:rPr>
        <w:t> </w:t>
      </w:r>
      <w:r>
        <w:rPr/>
        <w:t>to</w:t>
      </w:r>
      <w:r>
        <w:rPr>
          <w:spacing w:val="-10"/>
        </w:rPr>
        <w:t> </w:t>
      </w:r>
      <w:r>
        <w:rPr/>
        <w:t>deal</w:t>
      </w:r>
      <w:r>
        <w:rPr>
          <w:spacing w:val="-11"/>
        </w:rPr>
        <w:t> </w:t>
      </w:r>
      <w:r>
        <w:rPr/>
        <w:t>with</w:t>
      </w:r>
      <w:r>
        <w:rPr>
          <w:spacing w:val="-10"/>
        </w:rPr>
        <w:t> </w:t>
      </w:r>
      <w:r>
        <w:rPr/>
        <w:t>your</w:t>
      </w:r>
      <w:r>
        <w:rPr>
          <w:spacing w:val="-11"/>
        </w:rPr>
        <w:t> </w:t>
      </w:r>
      <w:r>
        <w:rPr/>
        <w:t>concerns</w:t>
      </w:r>
      <w:r>
        <w:rPr>
          <w:spacing w:val="-9"/>
        </w:rPr>
        <w:t> </w:t>
      </w:r>
      <w:r>
        <w:rPr/>
        <w:t>before you approach the ICO so please contact us in the first instance.</w:t>
      </w:r>
    </w:p>
    <w:p>
      <w:pPr>
        <w:pStyle w:val="Heading1"/>
        <w:numPr>
          <w:ilvl w:val="0"/>
          <w:numId w:val="2"/>
        </w:numPr>
        <w:tabs>
          <w:tab w:pos="685" w:val="left" w:leader="none"/>
          <w:tab w:pos="686" w:val="left" w:leader="none"/>
        </w:tabs>
        <w:spacing w:line="240" w:lineRule="auto" w:before="120" w:after="0"/>
        <w:ind w:left="685" w:right="0" w:hanging="568"/>
        <w:jc w:val="left"/>
      </w:pPr>
      <w:bookmarkStart w:name="_bookmark9" w:id="10"/>
      <w:bookmarkEnd w:id="10"/>
      <w:r>
        <w:rPr>
          <w:color w:val="00919C"/>
          <w:spacing w:val="-6"/>
        </w:rPr>
        <w:t>Ver</w:t>
      </w:r>
      <w:r>
        <w:rPr>
          <w:color w:val="00919C"/>
          <w:spacing w:val="-6"/>
        </w:rPr>
        <w:t>sion</w:t>
      </w:r>
      <w:r>
        <w:rPr>
          <w:color w:val="00919C"/>
          <w:spacing w:val="-10"/>
        </w:rPr>
        <w:t> </w:t>
      </w:r>
      <w:r>
        <w:rPr>
          <w:color w:val="00919C"/>
          <w:spacing w:val="-2"/>
        </w:rPr>
        <w:t>History</w:t>
      </w:r>
    </w:p>
    <w:p>
      <w:pPr>
        <w:pStyle w:val="BodyText"/>
        <w:spacing w:before="11"/>
        <w:ind w:left="0"/>
        <w:jc w:val="left"/>
        <w:rPr>
          <w:rFonts w:ascii="Tahoma"/>
          <w:b/>
          <w:sz w:val="1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2235"/>
        <w:gridCol w:w="3543"/>
        <w:gridCol w:w="999"/>
        <w:gridCol w:w="1597"/>
      </w:tblGrid>
      <w:tr>
        <w:trPr>
          <w:trHeight w:val="372" w:hRule="atLeast"/>
        </w:trPr>
        <w:tc>
          <w:tcPr>
            <w:tcW w:w="9396" w:type="dxa"/>
            <w:gridSpan w:val="5"/>
            <w:shd w:val="clear" w:color="auto" w:fill="00919C"/>
          </w:tcPr>
          <w:p>
            <w:pPr>
              <w:pStyle w:val="TableParagraph"/>
              <w:rPr>
                <w:b/>
                <w:sz w:val="22"/>
              </w:rPr>
            </w:pPr>
            <w:r>
              <w:rPr>
                <w:b/>
                <w:sz w:val="22"/>
              </w:rPr>
              <w:t>Version</w:t>
            </w:r>
            <w:r>
              <w:rPr>
                <w:b/>
                <w:spacing w:val="-4"/>
                <w:sz w:val="22"/>
              </w:rPr>
              <w:t> </w:t>
            </w:r>
            <w:r>
              <w:rPr>
                <w:b/>
                <w:spacing w:val="-2"/>
                <w:sz w:val="22"/>
              </w:rPr>
              <w:t>History</w:t>
            </w:r>
          </w:p>
        </w:tc>
      </w:tr>
      <w:tr>
        <w:trPr>
          <w:trHeight w:val="373" w:hRule="atLeast"/>
        </w:trPr>
        <w:tc>
          <w:tcPr>
            <w:tcW w:w="1022" w:type="dxa"/>
          </w:tcPr>
          <w:p>
            <w:pPr>
              <w:pStyle w:val="TableParagraph"/>
              <w:spacing w:before="2"/>
              <w:rPr>
                <w:b/>
                <w:sz w:val="22"/>
              </w:rPr>
            </w:pPr>
            <w:r>
              <w:rPr>
                <w:b/>
                <w:spacing w:val="-2"/>
                <w:sz w:val="22"/>
              </w:rPr>
              <w:t>Version</w:t>
            </w:r>
          </w:p>
        </w:tc>
        <w:tc>
          <w:tcPr>
            <w:tcW w:w="2235" w:type="dxa"/>
          </w:tcPr>
          <w:p>
            <w:pPr>
              <w:pStyle w:val="TableParagraph"/>
              <w:spacing w:before="2"/>
              <w:ind w:left="108"/>
              <w:rPr>
                <w:b/>
                <w:sz w:val="22"/>
              </w:rPr>
            </w:pPr>
            <w:r>
              <w:rPr>
                <w:b/>
                <w:spacing w:val="-4"/>
                <w:sz w:val="22"/>
              </w:rPr>
              <w:t>Date</w:t>
            </w:r>
          </w:p>
        </w:tc>
        <w:tc>
          <w:tcPr>
            <w:tcW w:w="3543" w:type="dxa"/>
          </w:tcPr>
          <w:p>
            <w:pPr>
              <w:pStyle w:val="TableParagraph"/>
              <w:spacing w:before="2"/>
              <w:ind w:left="108"/>
              <w:rPr>
                <w:b/>
                <w:sz w:val="22"/>
              </w:rPr>
            </w:pPr>
            <w:r>
              <w:rPr>
                <w:b/>
                <w:sz w:val="22"/>
              </w:rPr>
              <w:t>Revision</w:t>
            </w:r>
            <w:r>
              <w:rPr>
                <w:b/>
                <w:spacing w:val="-7"/>
                <w:sz w:val="22"/>
              </w:rPr>
              <w:t> </w:t>
            </w:r>
            <w:r>
              <w:rPr>
                <w:b/>
                <w:spacing w:val="-2"/>
                <w:sz w:val="22"/>
              </w:rPr>
              <w:t>Description</w:t>
            </w:r>
          </w:p>
        </w:tc>
        <w:tc>
          <w:tcPr>
            <w:tcW w:w="999" w:type="dxa"/>
          </w:tcPr>
          <w:p>
            <w:pPr>
              <w:pStyle w:val="TableParagraph"/>
              <w:spacing w:before="2"/>
              <w:rPr>
                <w:b/>
                <w:sz w:val="22"/>
              </w:rPr>
            </w:pPr>
            <w:r>
              <w:rPr>
                <w:b/>
                <w:spacing w:val="-2"/>
                <w:sz w:val="22"/>
              </w:rPr>
              <w:t>Editor</w:t>
            </w:r>
          </w:p>
        </w:tc>
        <w:tc>
          <w:tcPr>
            <w:tcW w:w="1597" w:type="dxa"/>
          </w:tcPr>
          <w:p>
            <w:pPr>
              <w:pStyle w:val="TableParagraph"/>
              <w:spacing w:before="2"/>
              <w:rPr>
                <w:b/>
                <w:sz w:val="22"/>
              </w:rPr>
            </w:pPr>
            <w:r>
              <w:rPr>
                <w:b/>
                <w:spacing w:val="-2"/>
                <w:sz w:val="22"/>
              </w:rPr>
              <w:t>Status</w:t>
            </w:r>
          </w:p>
        </w:tc>
      </w:tr>
      <w:tr>
        <w:trPr>
          <w:trHeight w:val="374" w:hRule="atLeast"/>
        </w:trPr>
        <w:tc>
          <w:tcPr>
            <w:tcW w:w="1022" w:type="dxa"/>
          </w:tcPr>
          <w:p>
            <w:pPr>
              <w:pStyle w:val="TableParagraph"/>
              <w:rPr>
                <w:sz w:val="22"/>
              </w:rPr>
            </w:pPr>
            <w:r>
              <w:rPr>
                <w:spacing w:val="-5"/>
                <w:sz w:val="22"/>
              </w:rPr>
              <w:t>1.0</w:t>
            </w:r>
          </w:p>
        </w:tc>
        <w:tc>
          <w:tcPr>
            <w:tcW w:w="2235" w:type="dxa"/>
          </w:tcPr>
          <w:p>
            <w:pPr>
              <w:pStyle w:val="TableParagraph"/>
              <w:ind w:left="108"/>
              <w:rPr>
                <w:sz w:val="22"/>
              </w:rPr>
            </w:pPr>
            <w:r>
              <w:rPr>
                <w:sz w:val="22"/>
              </w:rPr>
              <w:t>19</w:t>
            </w:r>
            <w:r>
              <w:rPr>
                <w:spacing w:val="-1"/>
                <w:sz w:val="22"/>
              </w:rPr>
              <w:t> </w:t>
            </w:r>
            <w:r>
              <w:rPr>
                <w:sz w:val="22"/>
              </w:rPr>
              <w:t>June </w:t>
            </w:r>
            <w:r>
              <w:rPr>
                <w:spacing w:val="-4"/>
                <w:sz w:val="22"/>
              </w:rPr>
              <w:t>2019</w:t>
            </w:r>
          </w:p>
        </w:tc>
        <w:tc>
          <w:tcPr>
            <w:tcW w:w="3543" w:type="dxa"/>
          </w:tcPr>
          <w:p>
            <w:pPr>
              <w:pStyle w:val="TableParagraph"/>
              <w:ind w:left="108"/>
              <w:rPr>
                <w:sz w:val="22"/>
              </w:rPr>
            </w:pPr>
            <w:r>
              <w:rPr>
                <w:sz w:val="22"/>
              </w:rPr>
              <w:t>Whole</w:t>
            </w:r>
            <w:r>
              <w:rPr>
                <w:spacing w:val="-6"/>
                <w:sz w:val="22"/>
              </w:rPr>
              <w:t> </w:t>
            </w:r>
            <w:r>
              <w:rPr>
                <w:sz w:val="22"/>
              </w:rPr>
              <w:t>document</w:t>
            </w:r>
            <w:r>
              <w:rPr>
                <w:spacing w:val="-5"/>
                <w:sz w:val="22"/>
              </w:rPr>
              <w:t> </w:t>
            </w:r>
            <w:r>
              <w:rPr>
                <w:spacing w:val="-2"/>
                <w:sz w:val="22"/>
              </w:rPr>
              <w:t>review</w:t>
            </w:r>
          </w:p>
        </w:tc>
        <w:tc>
          <w:tcPr>
            <w:tcW w:w="999" w:type="dxa"/>
          </w:tcPr>
          <w:p>
            <w:pPr>
              <w:pStyle w:val="TableParagraph"/>
              <w:rPr>
                <w:sz w:val="22"/>
              </w:rPr>
            </w:pPr>
            <w:r>
              <w:rPr>
                <w:spacing w:val="-5"/>
                <w:sz w:val="22"/>
              </w:rPr>
              <w:t>KB</w:t>
            </w:r>
          </w:p>
        </w:tc>
        <w:tc>
          <w:tcPr>
            <w:tcW w:w="1597" w:type="dxa"/>
          </w:tcPr>
          <w:p>
            <w:pPr>
              <w:pStyle w:val="TableParagraph"/>
              <w:rPr>
                <w:sz w:val="22"/>
              </w:rPr>
            </w:pPr>
            <w:r>
              <w:rPr>
                <w:spacing w:val="-2"/>
                <w:sz w:val="22"/>
              </w:rPr>
              <w:t>Approved</w:t>
            </w:r>
          </w:p>
        </w:tc>
      </w:tr>
      <w:tr>
        <w:trPr>
          <w:trHeight w:val="371" w:hRule="atLeast"/>
        </w:trPr>
        <w:tc>
          <w:tcPr>
            <w:tcW w:w="1022" w:type="dxa"/>
          </w:tcPr>
          <w:p>
            <w:pPr>
              <w:pStyle w:val="TableParagraph"/>
              <w:rPr>
                <w:sz w:val="22"/>
              </w:rPr>
            </w:pPr>
            <w:r>
              <w:rPr>
                <w:spacing w:val="-5"/>
                <w:sz w:val="22"/>
              </w:rPr>
              <w:t>2.0</w:t>
            </w:r>
          </w:p>
        </w:tc>
        <w:tc>
          <w:tcPr>
            <w:tcW w:w="2235" w:type="dxa"/>
          </w:tcPr>
          <w:p>
            <w:pPr>
              <w:pStyle w:val="TableParagraph"/>
              <w:ind w:left="108"/>
              <w:rPr>
                <w:sz w:val="22"/>
              </w:rPr>
            </w:pPr>
            <w:r>
              <w:rPr>
                <w:sz w:val="22"/>
              </w:rPr>
              <w:t>28</w:t>
            </w:r>
            <w:r>
              <w:rPr>
                <w:spacing w:val="-7"/>
                <w:sz w:val="22"/>
              </w:rPr>
              <w:t> </w:t>
            </w:r>
            <w:r>
              <w:rPr>
                <w:sz w:val="22"/>
              </w:rPr>
              <w:t>November</w:t>
            </w:r>
            <w:r>
              <w:rPr>
                <w:spacing w:val="-4"/>
                <w:sz w:val="22"/>
              </w:rPr>
              <w:t> 2022</w:t>
            </w:r>
          </w:p>
        </w:tc>
        <w:tc>
          <w:tcPr>
            <w:tcW w:w="3543" w:type="dxa"/>
          </w:tcPr>
          <w:p>
            <w:pPr>
              <w:pStyle w:val="TableParagraph"/>
              <w:ind w:left="108"/>
              <w:rPr>
                <w:sz w:val="22"/>
              </w:rPr>
            </w:pPr>
            <w:r>
              <w:rPr>
                <w:sz w:val="22"/>
              </w:rPr>
              <w:t>Cyclical</w:t>
            </w:r>
            <w:r>
              <w:rPr>
                <w:spacing w:val="-7"/>
                <w:sz w:val="22"/>
              </w:rPr>
              <w:t> </w:t>
            </w:r>
            <w:r>
              <w:rPr>
                <w:spacing w:val="-2"/>
                <w:sz w:val="22"/>
              </w:rPr>
              <w:t>Review</w:t>
            </w:r>
          </w:p>
        </w:tc>
        <w:tc>
          <w:tcPr>
            <w:tcW w:w="999" w:type="dxa"/>
          </w:tcPr>
          <w:p>
            <w:pPr>
              <w:pStyle w:val="TableParagraph"/>
              <w:rPr>
                <w:sz w:val="22"/>
              </w:rPr>
            </w:pPr>
            <w:r>
              <w:rPr>
                <w:spacing w:val="-5"/>
                <w:sz w:val="22"/>
              </w:rPr>
              <w:t>KB</w:t>
            </w:r>
          </w:p>
        </w:tc>
        <w:tc>
          <w:tcPr>
            <w:tcW w:w="1597" w:type="dxa"/>
          </w:tcPr>
          <w:p>
            <w:pPr>
              <w:pStyle w:val="TableParagraph"/>
              <w:rPr>
                <w:sz w:val="22"/>
              </w:rPr>
            </w:pPr>
            <w:r>
              <w:rPr>
                <w:spacing w:val="-2"/>
                <w:sz w:val="22"/>
              </w:rPr>
              <w:t>Approved</w:t>
            </w:r>
          </w:p>
        </w:tc>
      </w:tr>
    </w:tbl>
    <w:sectPr>
      <w:pgSz w:w="12240" w:h="15840"/>
      <w:pgMar w:header="0" w:footer="1284" w:top="1360" w:bottom="14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70.943977pt;margin-top:717.575989pt;width:470.25pt;height:17.4pt;mso-position-horizontal-relative:page;mso-position-vertical-relative:page;z-index:15728640" type="#_x0000_t202" id="docshape1"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2977"/>
                  <w:gridCol w:w="1561"/>
                  <w:gridCol w:w="1319"/>
                </w:tblGrid>
                <w:tr>
                  <w:trPr>
                    <w:trHeight w:val="328" w:hRule="atLeast"/>
                  </w:trPr>
                  <w:tc>
                    <w:tcPr>
                      <w:tcW w:w="3541" w:type="dxa"/>
                    </w:tcPr>
                    <w:p>
                      <w:pPr>
                        <w:pStyle w:val="TableParagraph"/>
                        <w:spacing w:line="206" w:lineRule="exact"/>
                        <w:rPr>
                          <w:sz w:val="18"/>
                        </w:rPr>
                      </w:pPr>
                      <w:bookmarkStart w:name="_bookmark0" w:id="1"/>
                      <w:bookmarkEnd w:id="1"/>
                      <w:r>
                        <w:rPr/>
                      </w:r>
                      <w:r>
                        <w:rPr>
                          <w:sz w:val="18"/>
                        </w:rPr>
                        <w:t>PRQ16</w:t>
                      </w:r>
                      <w:r>
                        <w:rPr>
                          <w:spacing w:val="-3"/>
                          <w:sz w:val="18"/>
                        </w:rPr>
                        <w:t> </w:t>
                      </w:r>
                      <w:r>
                        <w:rPr>
                          <w:sz w:val="18"/>
                        </w:rPr>
                        <w:t>Privacy</w:t>
                      </w:r>
                      <w:r>
                        <w:rPr>
                          <w:spacing w:val="-1"/>
                          <w:sz w:val="18"/>
                        </w:rPr>
                        <w:t> </w:t>
                      </w:r>
                      <w:r>
                        <w:rPr>
                          <w:sz w:val="18"/>
                        </w:rPr>
                        <w:t>Notice</w:t>
                      </w:r>
                      <w:r>
                        <w:rPr>
                          <w:spacing w:val="-3"/>
                          <w:sz w:val="18"/>
                        </w:rPr>
                        <w:t> </w:t>
                      </w:r>
                      <w:r>
                        <w:rPr>
                          <w:sz w:val="18"/>
                        </w:rPr>
                        <w:t>for</w:t>
                      </w:r>
                      <w:r>
                        <w:rPr>
                          <w:spacing w:val="-3"/>
                          <w:sz w:val="18"/>
                        </w:rPr>
                        <w:t> </w:t>
                      </w:r>
                      <w:r>
                        <w:rPr>
                          <w:sz w:val="18"/>
                        </w:rPr>
                        <w:t>Service</w:t>
                      </w:r>
                      <w:r>
                        <w:rPr>
                          <w:spacing w:val="-3"/>
                          <w:sz w:val="18"/>
                        </w:rPr>
                        <w:t> </w:t>
                      </w:r>
                      <w:r>
                        <w:rPr>
                          <w:spacing w:val="-4"/>
                          <w:sz w:val="18"/>
                        </w:rPr>
                        <w:t>Users</w:t>
                      </w:r>
                    </w:p>
                  </w:tc>
                  <w:tc>
                    <w:tcPr>
                      <w:tcW w:w="2977" w:type="dxa"/>
                    </w:tcPr>
                    <w:p>
                      <w:pPr>
                        <w:pStyle w:val="TableParagraph"/>
                        <w:spacing w:line="206" w:lineRule="exact"/>
                        <w:ind w:left="104"/>
                        <w:rPr>
                          <w:sz w:val="18"/>
                        </w:rPr>
                      </w:pPr>
                      <w:r>
                        <w:rPr>
                          <w:sz w:val="18"/>
                        </w:rPr>
                        <w:t>Expiry</w:t>
                      </w:r>
                      <w:r>
                        <w:rPr>
                          <w:spacing w:val="-2"/>
                          <w:sz w:val="18"/>
                        </w:rPr>
                        <w:t> </w:t>
                      </w:r>
                      <w:r>
                        <w:rPr>
                          <w:sz w:val="18"/>
                        </w:rPr>
                        <w:t>Date:</w:t>
                      </w:r>
                      <w:r>
                        <w:rPr>
                          <w:spacing w:val="-5"/>
                          <w:sz w:val="18"/>
                        </w:rPr>
                        <w:t> </w:t>
                      </w:r>
                      <w:r>
                        <w:rPr>
                          <w:sz w:val="18"/>
                        </w:rPr>
                        <w:t>31</w:t>
                      </w:r>
                      <w:r>
                        <w:rPr>
                          <w:spacing w:val="-2"/>
                          <w:sz w:val="18"/>
                        </w:rPr>
                        <w:t> </w:t>
                      </w:r>
                      <w:r>
                        <w:rPr>
                          <w:sz w:val="18"/>
                        </w:rPr>
                        <w:t>December</w:t>
                      </w:r>
                      <w:r>
                        <w:rPr>
                          <w:spacing w:val="-4"/>
                          <w:sz w:val="18"/>
                        </w:rPr>
                        <w:t> 2025</w:t>
                      </w:r>
                    </w:p>
                  </w:tc>
                  <w:tc>
                    <w:tcPr>
                      <w:tcW w:w="1561" w:type="dxa"/>
                    </w:tcPr>
                    <w:p>
                      <w:pPr>
                        <w:pStyle w:val="TableParagraph"/>
                        <w:spacing w:line="206" w:lineRule="exact"/>
                        <w:ind w:left="106"/>
                        <w:rPr>
                          <w:sz w:val="18"/>
                        </w:rPr>
                      </w:pPr>
                      <w:r>
                        <w:rPr>
                          <w:sz w:val="18"/>
                        </w:rPr>
                        <w:t>Version</w:t>
                      </w:r>
                      <w:r>
                        <w:rPr>
                          <w:spacing w:val="-3"/>
                          <w:sz w:val="18"/>
                        </w:rPr>
                        <w:t> </w:t>
                      </w:r>
                      <w:r>
                        <w:rPr>
                          <w:sz w:val="18"/>
                        </w:rPr>
                        <w:t>No.:</w:t>
                      </w:r>
                      <w:r>
                        <w:rPr>
                          <w:spacing w:val="-3"/>
                          <w:sz w:val="18"/>
                        </w:rPr>
                        <w:t> </w:t>
                      </w:r>
                      <w:r>
                        <w:rPr>
                          <w:spacing w:val="-10"/>
                          <w:sz w:val="18"/>
                        </w:rPr>
                        <w:t>3</w:t>
                      </w:r>
                    </w:p>
                  </w:tc>
                  <w:tc>
                    <w:tcPr>
                      <w:tcW w:w="1319" w:type="dxa"/>
                    </w:tcPr>
                    <w:p>
                      <w:pPr>
                        <w:pStyle w:val="TableParagraph"/>
                        <w:spacing w:line="206" w:lineRule="exact"/>
                        <w:ind w:left="103"/>
                        <w:rPr>
                          <w:sz w:val="18"/>
                        </w:rPr>
                      </w:pPr>
                      <w:r>
                        <w:rPr>
                          <w:sz w:val="18"/>
                        </w:rPr>
                        <w:t>Page</w:t>
                      </w:r>
                      <w:r>
                        <w:rPr>
                          <w:spacing w:val="-2"/>
                          <w:sz w:val="18"/>
                        </w:rPr>
                        <w:t> </w:t>
                      </w:r>
                      <w:r>
                        <w:rPr>
                          <w:sz w:val="18"/>
                        </w:rPr>
                        <w:fldChar w:fldCharType="begin"/>
                      </w:r>
                      <w:r>
                        <w:rPr>
                          <w:sz w:val="18"/>
                        </w:rPr>
                        <w:instrText> PAGE </w:instrText>
                      </w:r>
                      <w:r>
                        <w:rPr>
                          <w:sz w:val="18"/>
                        </w:rPr>
                        <w:fldChar w:fldCharType="separate"/>
                      </w:r>
                      <w:r>
                        <w:rPr>
                          <w:sz w:val="18"/>
                        </w:rPr>
                        <w:t>1</w:t>
                      </w:r>
                      <w:r>
                        <w:rPr>
                          <w:sz w:val="18"/>
                        </w:rPr>
                        <w:fldChar w:fldCharType="end"/>
                      </w:r>
                      <w:r>
                        <w:rPr>
                          <w:spacing w:val="-2"/>
                          <w:sz w:val="18"/>
                        </w:rPr>
                        <w:t> </w:t>
                      </w:r>
                      <w:r>
                        <w:rPr>
                          <w:sz w:val="18"/>
                        </w:rPr>
                        <w:t>of </w:t>
                      </w:r>
                      <w:r>
                        <w:rPr>
                          <w:spacing w:val="-10"/>
                          <w:sz w:val="18"/>
                        </w:rPr>
                        <w:fldChar w:fldCharType="begin"/>
                      </w:r>
                      <w:r>
                        <w:rPr>
                          <w:spacing w:val="-10"/>
                          <w:sz w:val="18"/>
                        </w:rPr>
                        <w:instrText> NUMPAGES </w:instrText>
                      </w:r>
                      <w:r>
                        <w:rPr>
                          <w:spacing w:val="-10"/>
                          <w:sz w:val="18"/>
                        </w:rPr>
                        <w:fldChar w:fldCharType="separate"/>
                      </w:r>
                      <w:r>
                        <w:rPr>
                          <w:spacing w:val="-10"/>
                          <w:sz w:val="18"/>
                        </w:rPr>
                        <w:t>5</w:t>
                      </w:r>
                      <w:r>
                        <w:rPr>
                          <w:spacing w:val="-10"/>
                          <w:sz w:val="18"/>
                        </w:rPr>
                        <w:fldChar w:fldCharType="end"/>
                      </w:r>
                    </w:p>
                  </w:tc>
                </w:tr>
              </w:tbl>
              <w:p>
                <w:pPr>
                  <w:pStyle w:val="BodyText"/>
                  <w:ind w:left="0"/>
                  <w:jc w:val="left"/>
                </w:pP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70.943977pt;margin-top:717.575989pt;width:470.25pt;height:17.4pt;mso-position-horizontal-relative:page;mso-position-vertical-relative:page;z-index:15730176" type="#_x0000_t202" id="docshape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2977"/>
                  <w:gridCol w:w="1561"/>
                  <w:gridCol w:w="1319"/>
                </w:tblGrid>
                <w:tr>
                  <w:trPr>
                    <w:trHeight w:val="328" w:hRule="atLeast"/>
                  </w:trPr>
                  <w:tc>
                    <w:tcPr>
                      <w:tcW w:w="3541" w:type="dxa"/>
                    </w:tcPr>
                    <w:p>
                      <w:pPr>
                        <w:pStyle w:val="TableParagraph"/>
                        <w:spacing w:line="206" w:lineRule="exact"/>
                        <w:rPr>
                          <w:sz w:val="18"/>
                        </w:rPr>
                      </w:pPr>
                      <w:bookmarkStart w:name="_bookmark1" w:id="2"/>
                      <w:bookmarkEnd w:id="2"/>
                      <w:r>
                        <w:rPr/>
                      </w:r>
                      <w:bookmarkStart w:name="_bookmark2" w:id="3"/>
                      <w:bookmarkEnd w:id="3"/>
                      <w:r>
                        <w:rPr/>
                      </w:r>
                      <w:bookmarkStart w:name="_bookmark3" w:id="4"/>
                      <w:bookmarkEnd w:id="4"/>
                      <w:r>
                        <w:rPr/>
                      </w:r>
                      <w:r>
                        <w:rPr>
                          <w:sz w:val="18"/>
                        </w:rPr>
                        <w:t>PRQ16</w:t>
                      </w:r>
                      <w:r>
                        <w:rPr>
                          <w:spacing w:val="-3"/>
                          <w:sz w:val="18"/>
                        </w:rPr>
                        <w:t> </w:t>
                      </w:r>
                      <w:r>
                        <w:rPr>
                          <w:sz w:val="18"/>
                        </w:rPr>
                        <w:t>Privacy</w:t>
                      </w:r>
                      <w:r>
                        <w:rPr>
                          <w:spacing w:val="-1"/>
                          <w:sz w:val="18"/>
                        </w:rPr>
                        <w:t> </w:t>
                      </w:r>
                      <w:r>
                        <w:rPr>
                          <w:sz w:val="18"/>
                        </w:rPr>
                        <w:t>Notice</w:t>
                      </w:r>
                      <w:r>
                        <w:rPr>
                          <w:spacing w:val="-3"/>
                          <w:sz w:val="18"/>
                        </w:rPr>
                        <w:t> </w:t>
                      </w:r>
                      <w:r>
                        <w:rPr>
                          <w:sz w:val="18"/>
                        </w:rPr>
                        <w:t>for</w:t>
                      </w:r>
                      <w:r>
                        <w:rPr>
                          <w:spacing w:val="-3"/>
                          <w:sz w:val="18"/>
                        </w:rPr>
                        <w:t> </w:t>
                      </w:r>
                      <w:r>
                        <w:rPr>
                          <w:sz w:val="18"/>
                        </w:rPr>
                        <w:t>Service</w:t>
                      </w:r>
                      <w:r>
                        <w:rPr>
                          <w:spacing w:val="-3"/>
                          <w:sz w:val="18"/>
                        </w:rPr>
                        <w:t> </w:t>
                      </w:r>
                      <w:r>
                        <w:rPr>
                          <w:spacing w:val="-4"/>
                          <w:sz w:val="18"/>
                        </w:rPr>
                        <w:t>Users</w:t>
                      </w:r>
                    </w:p>
                  </w:tc>
                  <w:tc>
                    <w:tcPr>
                      <w:tcW w:w="2977" w:type="dxa"/>
                    </w:tcPr>
                    <w:p>
                      <w:pPr>
                        <w:pStyle w:val="TableParagraph"/>
                        <w:spacing w:line="206" w:lineRule="exact"/>
                        <w:ind w:left="104"/>
                        <w:rPr>
                          <w:sz w:val="18"/>
                        </w:rPr>
                      </w:pPr>
                      <w:r>
                        <w:rPr>
                          <w:sz w:val="18"/>
                        </w:rPr>
                        <w:t>Expiry</w:t>
                      </w:r>
                      <w:r>
                        <w:rPr>
                          <w:spacing w:val="-2"/>
                          <w:sz w:val="18"/>
                        </w:rPr>
                        <w:t> </w:t>
                      </w:r>
                      <w:r>
                        <w:rPr>
                          <w:sz w:val="18"/>
                        </w:rPr>
                        <w:t>Date:</w:t>
                      </w:r>
                      <w:r>
                        <w:rPr>
                          <w:spacing w:val="-5"/>
                          <w:sz w:val="18"/>
                        </w:rPr>
                        <w:t> </w:t>
                      </w:r>
                      <w:r>
                        <w:rPr>
                          <w:sz w:val="18"/>
                        </w:rPr>
                        <w:t>31</w:t>
                      </w:r>
                      <w:r>
                        <w:rPr>
                          <w:spacing w:val="-2"/>
                          <w:sz w:val="18"/>
                        </w:rPr>
                        <w:t> </w:t>
                      </w:r>
                      <w:r>
                        <w:rPr>
                          <w:sz w:val="18"/>
                        </w:rPr>
                        <w:t>December</w:t>
                      </w:r>
                      <w:r>
                        <w:rPr>
                          <w:spacing w:val="-4"/>
                          <w:sz w:val="18"/>
                        </w:rPr>
                        <w:t> 2025</w:t>
                      </w:r>
                    </w:p>
                  </w:tc>
                  <w:tc>
                    <w:tcPr>
                      <w:tcW w:w="1561" w:type="dxa"/>
                    </w:tcPr>
                    <w:p>
                      <w:pPr>
                        <w:pStyle w:val="TableParagraph"/>
                        <w:spacing w:line="206" w:lineRule="exact"/>
                        <w:ind w:left="106"/>
                        <w:rPr>
                          <w:sz w:val="18"/>
                        </w:rPr>
                      </w:pPr>
                      <w:r>
                        <w:rPr>
                          <w:sz w:val="18"/>
                        </w:rPr>
                        <w:t>Version</w:t>
                      </w:r>
                      <w:r>
                        <w:rPr>
                          <w:spacing w:val="-3"/>
                          <w:sz w:val="18"/>
                        </w:rPr>
                        <w:t> </w:t>
                      </w:r>
                      <w:r>
                        <w:rPr>
                          <w:sz w:val="18"/>
                        </w:rPr>
                        <w:t>No.:</w:t>
                      </w:r>
                      <w:r>
                        <w:rPr>
                          <w:spacing w:val="-3"/>
                          <w:sz w:val="18"/>
                        </w:rPr>
                        <w:t> </w:t>
                      </w:r>
                      <w:r>
                        <w:rPr>
                          <w:spacing w:val="-10"/>
                          <w:sz w:val="18"/>
                        </w:rPr>
                        <w:t>3</w:t>
                      </w:r>
                    </w:p>
                  </w:tc>
                  <w:tc>
                    <w:tcPr>
                      <w:tcW w:w="1319" w:type="dxa"/>
                    </w:tcPr>
                    <w:p>
                      <w:pPr>
                        <w:pStyle w:val="TableParagraph"/>
                        <w:spacing w:line="206" w:lineRule="exact"/>
                        <w:ind w:left="103"/>
                        <w:rPr>
                          <w:sz w:val="18"/>
                        </w:rPr>
                      </w:pPr>
                      <w:r>
                        <w:rPr>
                          <w:sz w:val="18"/>
                        </w:rPr>
                        <w:t>Page</w:t>
                      </w:r>
                      <w:r>
                        <w:rPr>
                          <w:spacing w:val="-2"/>
                          <w:sz w:val="18"/>
                        </w:rPr>
                        <w:t> </w:t>
                      </w:r>
                      <w:r>
                        <w:rPr>
                          <w:sz w:val="18"/>
                        </w:rPr>
                        <w:fldChar w:fldCharType="begin"/>
                      </w:r>
                      <w:r>
                        <w:rPr>
                          <w:sz w:val="18"/>
                        </w:rPr>
                        <w:instrText> PAGE </w:instrText>
                      </w:r>
                      <w:r>
                        <w:rPr>
                          <w:sz w:val="18"/>
                        </w:rPr>
                        <w:fldChar w:fldCharType="separate"/>
                      </w:r>
                      <w:r>
                        <w:rPr>
                          <w:sz w:val="18"/>
                        </w:rPr>
                        <w:t>2</w:t>
                      </w:r>
                      <w:r>
                        <w:rPr>
                          <w:sz w:val="18"/>
                        </w:rPr>
                        <w:fldChar w:fldCharType="end"/>
                      </w:r>
                      <w:r>
                        <w:rPr>
                          <w:spacing w:val="-2"/>
                          <w:sz w:val="18"/>
                        </w:rPr>
                        <w:t> </w:t>
                      </w:r>
                      <w:r>
                        <w:rPr>
                          <w:sz w:val="18"/>
                        </w:rPr>
                        <w:t>of </w:t>
                      </w:r>
                      <w:r>
                        <w:rPr>
                          <w:spacing w:val="-10"/>
                          <w:sz w:val="18"/>
                        </w:rPr>
                        <w:fldChar w:fldCharType="begin"/>
                      </w:r>
                      <w:r>
                        <w:rPr>
                          <w:spacing w:val="-10"/>
                          <w:sz w:val="18"/>
                        </w:rPr>
                        <w:instrText> NUMPAGES </w:instrText>
                      </w:r>
                      <w:r>
                        <w:rPr>
                          <w:spacing w:val="-10"/>
                          <w:sz w:val="18"/>
                        </w:rPr>
                        <w:fldChar w:fldCharType="separate"/>
                      </w:r>
                      <w:r>
                        <w:rPr>
                          <w:spacing w:val="-10"/>
                          <w:sz w:val="18"/>
                        </w:rPr>
                        <w:t>5</w:t>
                      </w:r>
                      <w:r>
                        <w:rPr>
                          <w:spacing w:val="-10"/>
                          <w:sz w:val="18"/>
                        </w:rPr>
                        <w:fldChar w:fldCharType="end"/>
                      </w:r>
                    </w:p>
                  </w:tc>
                </w:tr>
              </w:tbl>
              <w:p>
                <w:pPr>
                  <w:pStyle w:val="BodyText"/>
                  <w:ind w:left="0"/>
                  <w:jc w:val="left"/>
                </w:pP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70.943977pt;margin-top:717.575989pt;width:470.25pt;height:17.4pt;mso-position-horizontal-relative:page;mso-position-vertical-relative:page;z-index:15730688" type="#_x0000_t202" id="docshape4"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2977"/>
                  <w:gridCol w:w="1561"/>
                  <w:gridCol w:w="1319"/>
                </w:tblGrid>
                <w:tr>
                  <w:trPr>
                    <w:trHeight w:val="328" w:hRule="atLeast"/>
                  </w:trPr>
                  <w:tc>
                    <w:tcPr>
                      <w:tcW w:w="3541" w:type="dxa"/>
                    </w:tcPr>
                    <w:p>
                      <w:pPr>
                        <w:pStyle w:val="TableParagraph"/>
                        <w:spacing w:line="206" w:lineRule="exact"/>
                        <w:rPr>
                          <w:sz w:val="18"/>
                        </w:rPr>
                      </w:pPr>
                      <w:bookmarkStart w:name="_bookmark4" w:id="5"/>
                      <w:bookmarkEnd w:id="5"/>
                      <w:r>
                        <w:rPr/>
                      </w:r>
                      <w:bookmarkStart w:name="_bookmark5" w:id="6"/>
                      <w:bookmarkEnd w:id="6"/>
                      <w:r>
                        <w:rPr/>
                      </w:r>
                      <w:r>
                        <w:rPr>
                          <w:sz w:val="18"/>
                        </w:rPr>
                        <w:t>PRQ16</w:t>
                      </w:r>
                      <w:r>
                        <w:rPr>
                          <w:spacing w:val="-3"/>
                          <w:sz w:val="18"/>
                        </w:rPr>
                        <w:t> </w:t>
                      </w:r>
                      <w:r>
                        <w:rPr>
                          <w:sz w:val="18"/>
                        </w:rPr>
                        <w:t>Privacy</w:t>
                      </w:r>
                      <w:r>
                        <w:rPr>
                          <w:spacing w:val="-1"/>
                          <w:sz w:val="18"/>
                        </w:rPr>
                        <w:t> </w:t>
                      </w:r>
                      <w:r>
                        <w:rPr>
                          <w:sz w:val="18"/>
                        </w:rPr>
                        <w:t>Notice</w:t>
                      </w:r>
                      <w:r>
                        <w:rPr>
                          <w:spacing w:val="-3"/>
                          <w:sz w:val="18"/>
                        </w:rPr>
                        <w:t> </w:t>
                      </w:r>
                      <w:r>
                        <w:rPr>
                          <w:sz w:val="18"/>
                        </w:rPr>
                        <w:t>for</w:t>
                      </w:r>
                      <w:r>
                        <w:rPr>
                          <w:spacing w:val="-3"/>
                          <w:sz w:val="18"/>
                        </w:rPr>
                        <w:t> </w:t>
                      </w:r>
                      <w:r>
                        <w:rPr>
                          <w:sz w:val="18"/>
                        </w:rPr>
                        <w:t>Service</w:t>
                      </w:r>
                      <w:r>
                        <w:rPr>
                          <w:spacing w:val="-3"/>
                          <w:sz w:val="18"/>
                        </w:rPr>
                        <w:t> </w:t>
                      </w:r>
                      <w:r>
                        <w:rPr>
                          <w:spacing w:val="-4"/>
                          <w:sz w:val="18"/>
                        </w:rPr>
                        <w:t>Users</w:t>
                      </w:r>
                    </w:p>
                  </w:tc>
                  <w:tc>
                    <w:tcPr>
                      <w:tcW w:w="2977" w:type="dxa"/>
                    </w:tcPr>
                    <w:p>
                      <w:pPr>
                        <w:pStyle w:val="TableParagraph"/>
                        <w:spacing w:line="206" w:lineRule="exact"/>
                        <w:ind w:left="104"/>
                        <w:rPr>
                          <w:sz w:val="18"/>
                        </w:rPr>
                      </w:pPr>
                      <w:r>
                        <w:rPr>
                          <w:sz w:val="18"/>
                        </w:rPr>
                        <w:t>Expiry</w:t>
                      </w:r>
                      <w:r>
                        <w:rPr>
                          <w:spacing w:val="-2"/>
                          <w:sz w:val="18"/>
                        </w:rPr>
                        <w:t> </w:t>
                      </w:r>
                      <w:r>
                        <w:rPr>
                          <w:sz w:val="18"/>
                        </w:rPr>
                        <w:t>Date:</w:t>
                      </w:r>
                      <w:r>
                        <w:rPr>
                          <w:spacing w:val="-5"/>
                          <w:sz w:val="18"/>
                        </w:rPr>
                        <w:t> </w:t>
                      </w:r>
                      <w:r>
                        <w:rPr>
                          <w:sz w:val="18"/>
                        </w:rPr>
                        <w:t>31</w:t>
                      </w:r>
                      <w:r>
                        <w:rPr>
                          <w:spacing w:val="-2"/>
                          <w:sz w:val="18"/>
                        </w:rPr>
                        <w:t> </w:t>
                      </w:r>
                      <w:r>
                        <w:rPr>
                          <w:sz w:val="18"/>
                        </w:rPr>
                        <w:t>December</w:t>
                      </w:r>
                      <w:r>
                        <w:rPr>
                          <w:spacing w:val="-4"/>
                          <w:sz w:val="18"/>
                        </w:rPr>
                        <w:t> 2025</w:t>
                      </w:r>
                    </w:p>
                  </w:tc>
                  <w:tc>
                    <w:tcPr>
                      <w:tcW w:w="1561" w:type="dxa"/>
                    </w:tcPr>
                    <w:p>
                      <w:pPr>
                        <w:pStyle w:val="TableParagraph"/>
                        <w:spacing w:line="206" w:lineRule="exact"/>
                        <w:ind w:left="106"/>
                        <w:rPr>
                          <w:sz w:val="18"/>
                        </w:rPr>
                      </w:pPr>
                      <w:r>
                        <w:rPr>
                          <w:sz w:val="18"/>
                        </w:rPr>
                        <w:t>Version</w:t>
                      </w:r>
                      <w:r>
                        <w:rPr>
                          <w:spacing w:val="-3"/>
                          <w:sz w:val="18"/>
                        </w:rPr>
                        <w:t> </w:t>
                      </w:r>
                      <w:r>
                        <w:rPr>
                          <w:sz w:val="18"/>
                        </w:rPr>
                        <w:t>No.:</w:t>
                      </w:r>
                      <w:r>
                        <w:rPr>
                          <w:spacing w:val="-3"/>
                          <w:sz w:val="18"/>
                        </w:rPr>
                        <w:t> </w:t>
                      </w:r>
                      <w:r>
                        <w:rPr>
                          <w:spacing w:val="-10"/>
                          <w:sz w:val="18"/>
                        </w:rPr>
                        <w:t>3</w:t>
                      </w:r>
                    </w:p>
                  </w:tc>
                  <w:tc>
                    <w:tcPr>
                      <w:tcW w:w="1319" w:type="dxa"/>
                    </w:tcPr>
                    <w:p>
                      <w:pPr>
                        <w:pStyle w:val="TableParagraph"/>
                        <w:spacing w:line="206" w:lineRule="exact"/>
                        <w:ind w:left="103"/>
                        <w:rPr>
                          <w:sz w:val="18"/>
                        </w:rPr>
                      </w:pPr>
                      <w:r>
                        <w:rPr>
                          <w:sz w:val="18"/>
                        </w:rPr>
                        <w:t>Page</w:t>
                      </w:r>
                      <w:r>
                        <w:rPr>
                          <w:spacing w:val="-2"/>
                          <w:sz w:val="18"/>
                        </w:rPr>
                        <w:t> </w:t>
                      </w:r>
                      <w:r>
                        <w:rPr>
                          <w:sz w:val="18"/>
                        </w:rPr>
                        <w:fldChar w:fldCharType="begin"/>
                      </w:r>
                      <w:r>
                        <w:rPr>
                          <w:sz w:val="18"/>
                        </w:rPr>
                        <w:instrText> PAGE </w:instrText>
                      </w:r>
                      <w:r>
                        <w:rPr>
                          <w:sz w:val="18"/>
                        </w:rPr>
                        <w:fldChar w:fldCharType="separate"/>
                      </w:r>
                      <w:r>
                        <w:rPr>
                          <w:sz w:val="18"/>
                        </w:rPr>
                        <w:t>3</w:t>
                      </w:r>
                      <w:r>
                        <w:rPr>
                          <w:sz w:val="18"/>
                        </w:rPr>
                        <w:fldChar w:fldCharType="end"/>
                      </w:r>
                      <w:r>
                        <w:rPr>
                          <w:spacing w:val="-2"/>
                          <w:sz w:val="18"/>
                        </w:rPr>
                        <w:t> </w:t>
                      </w:r>
                      <w:r>
                        <w:rPr>
                          <w:sz w:val="18"/>
                        </w:rPr>
                        <w:t>of </w:t>
                      </w:r>
                      <w:r>
                        <w:rPr>
                          <w:spacing w:val="-10"/>
                          <w:sz w:val="18"/>
                        </w:rPr>
                        <w:fldChar w:fldCharType="begin"/>
                      </w:r>
                      <w:r>
                        <w:rPr>
                          <w:spacing w:val="-10"/>
                          <w:sz w:val="18"/>
                        </w:rPr>
                        <w:instrText> NUMPAGES </w:instrText>
                      </w:r>
                      <w:r>
                        <w:rPr>
                          <w:spacing w:val="-10"/>
                          <w:sz w:val="18"/>
                        </w:rPr>
                        <w:fldChar w:fldCharType="separate"/>
                      </w:r>
                      <w:r>
                        <w:rPr>
                          <w:spacing w:val="-10"/>
                          <w:sz w:val="18"/>
                        </w:rPr>
                        <w:t>5</w:t>
                      </w:r>
                      <w:r>
                        <w:rPr>
                          <w:spacing w:val="-10"/>
                          <w:sz w:val="18"/>
                        </w:rPr>
                        <w:fldChar w:fldCharType="end"/>
                      </w:r>
                    </w:p>
                  </w:tc>
                </w:tr>
              </w:tbl>
              <w:p>
                <w:pPr>
                  <w:pStyle w:val="BodyText"/>
                  <w:ind w:left="0"/>
                  <w:jc w:val="left"/>
                </w:pP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70.943977pt;margin-top:717.575989pt;width:470.25pt;height:17.4pt;mso-position-horizontal-relative:page;mso-position-vertical-relative:page;z-index:15731200" type="#_x0000_t202" id="docshape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2977"/>
                  <w:gridCol w:w="1561"/>
                  <w:gridCol w:w="1319"/>
                </w:tblGrid>
                <w:tr>
                  <w:trPr>
                    <w:trHeight w:val="328" w:hRule="atLeast"/>
                  </w:trPr>
                  <w:tc>
                    <w:tcPr>
                      <w:tcW w:w="3541" w:type="dxa"/>
                    </w:tcPr>
                    <w:p>
                      <w:pPr>
                        <w:pStyle w:val="TableParagraph"/>
                        <w:spacing w:line="206" w:lineRule="exact"/>
                        <w:rPr>
                          <w:sz w:val="18"/>
                        </w:rPr>
                      </w:pPr>
                      <w:bookmarkStart w:name="_bookmark6" w:id="7"/>
                      <w:bookmarkEnd w:id="7"/>
                      <w:r>
                        <w:rPr/>
                      </w:r>
                      <w:bookmarkStart w:name="_bookmark7" w:id="8"/>
                      <w:bookmarkEnd w:id="8"/>
                      <w:r>
                        <w:rPr/>
                      </w:r>
                      <w:r>
                        <w:rPr>
                          <w:sz w:val="18"/>
                        </w:rPr>
                        <w:t>PRQ16</w:t>
                      </w:r>
                      <w:r>
                        <w:rPr>
                          <w:spacing w:val="-3"/>
                          <w:sz w:val="18"/>
                        </w:rPr>
                        <w:t> </w:t>
                      </w:r>
                      <w:r>
                        <w:rPr>
                          <w:sz w:val="18"/>
                        </w:rPr>
                        <w:t>Privacy</w:t>
                      </w:r>
                      <w:r>
                        <w:rPr>
                          <w:spacing w:val="-1"/>
                          <w:sz w:val="18"/>
                        </w:rPr>
                        <w:t> </w:t>
                      </w:r>
                      <w:r>
                        <w:rPr>
                          <w:sz w:val="18"/>
                        </w:rPr>
                        <w:t>Notice</w:t>
                      </w:r>
                      <w:r>
                        <w:rPr>
                          <w:spacing w:val="-3"/>
                          <w:sz w:val="18"/>
                        </w:rPr>
                        <w:t> </w:t>
                      </w:r>
                      <w:r>
                        <w:rPr>
                          <w:sz w:val="18"/>
                        </w:rPr>
                        <w:t>for</w:t>
                      </w:r>
                      <w:r>
                        <w:rPr>
                          <w:spacing w:val="-3"/>
                          <w:sz w:val="18"/>
                        </w:rPr>
                        <w:t> </w:t>
                      </w:r>
                      <w:r>
                        <w:rPr>
                          <w:sz w:val="18"/>
                        </w:rPr>
                        <w:t>Service</w:t>
                      </w:r>
                      <w:r>
                        <w:rPr>
                          <w:spacing w:val="-3"/>
                          <w:sz w:val="18"/>
                        </w:rPr>
                        <w:t> </w:t>
                      </w:r>
                      <w:r>
                        <w:rPr>
                          <w:spacing w:val="-4"/>
                          <w:sz w:val="18"/>
                        </w:rPr>
                        <w:t>Users</w:t>
                      </w:r>
                    </w:p>
                  </w:tc>
                  <w:tc>
                    <w:tcPr>
                      <w:tcW w:w="2977" w:type="dxa"/>
                    </w:tcPr>
                    <w:p>
                      <w:pPr>
                        <w:pStyle w:val="TableParagraph"/>
                        <w:spacing w:line="206" w:lineRule="exact"/>
                        <w:ind w:left="104"/>
                        <w:rPr>
                          <w:sz w:val="18"/>
                        </w:rPr>
                      </w:pPr>
                      <w:r>
                        <w:rPr>
                          <w:sz w:val="18"/>
                        </w:rPr>
                        <w:t>Expiry</w:t>
                      </w:r>
                      <w:r>
                        <w:rPr>
                          <w:spacing w:val="-2"/>
                          <w:sz w:val="18"/>
                        </w:rPr>
                        <w:t> </w:t>
                      </w:r>
                      <w:r>
                        <w:rPr>
                          <w:sz w:val="18"/>
                        </w:rPr>
                        <w:t>Date:</w:t>
                      </w:r>
                      <w:r>
                        <w:rPr>
                          <w:spacing w:val="-5"/>
                          <w:sz w:val="18"/>
                        </w:rPr>
                        <w:t> </w:t>
                      </w:r>
                      <w:r>
                        <w:rPr>
                          <w:sz w:val="18"/>
                        </w:rPr>
                        <w:t>31</w:t>
                      </w:r>
                      <w:r>
                        <w:rPr>
                          <w:spacing w:val="-2"/>
                          <w:sz w:val="18"/>
                        </w:rPr>
                        <w:t> </w:t>
                      </w:r>
                      <w:r>
                        <w:rPr>
                          <w:sz w:val="18"/>
                        </w:rPr>
                        <w:t>December</w:t>
                      </w:r>
                      <w:r>
                        <w:rPr>
                          <w:spacing w:val="-4"/>
                          <w:sz w:val="18"/>
                        </w:rPr>
                        <w:t> 2025</w:t>
                      </w:r>
                    </w:p>
                  </w:tc>
                  <w:tc>
                    <w:tcPr>
                      <w:tcW w:w="1561" w:type="dxa"/>
                    </w:tcPr>
                    <w:p>
                      <w:pPr>
                        <w:pStyle w:val="TableParagraph"/>
                        <w:spacing w:line="206" w:lineRule="exact"/>
                        <w:ind w:left="106"/>
                        <w:rPr>
                          <w:sz w:val="18"/>
                        </w:rPr>
                      </w:pPr>
                      <w:r>
                        <w:rPr>
                          <w:sz w:val="18"/>
                        </w:rPr>
                        <w:t>Version</w:t>
                      </w:r>
                      <w:r>
                        <w:rPr>
                          <w:spacing w:val="-3"/>
                          <w:sz w:val="18"/>
                        </w:rPr>
                        <w:t> </w:t>
                      </w:r>
                      <w:r>
                        <w:rPr>
                          <w:sz w:val="18"/>
                        </w:rPr>
                        <w:t>No.:</w:t>
                      </w:r>
                      <w:r>
                        <w:rPr>
                          <w:spacing w:val="-3"/>
                          <w:sz w:val="18"/>
                        </w:rPr>
                        <w:t> </w:t>
                      </w:r>
                      <w:r>
                        <w:rPr>
                          <w:spacing w:val="-10"/>
                          <w:sz w:val="18"/>
                        </w:rPr>
                        <w:t>3</w:t>
                      </w:r>
                    </w:p>
                  </w:tc>
                  <w:tc>
                    <w:tcPr>
                      <w:tcW w:w="1319" w:type="dxa"/>
                    </w:tcPr>
                    <w:p>
                      <w:pPr>
                        <w:pStyle w:val="TableParagraph"/>
                        <w:spacing w:line="206" w:lineRule="exact"/>
                        <w:ind w:left="103"/>
                        <w:rPr>
                          <w:sz w:val="18"/>
                        </w:rPr>
                      </w:pPr>
                      <w:r>
                        <w:rPr>
                          <w:sz w:val="18"/>
                        </w:rPr>
                        <w:t>Page</w:t>
                      </w:r>
                      <w:r>
                        <w:rPr>
                          <w:spacing w:val="-2"/>
                          <w:sz w:val="18"/>
                        </w:rPr>
                        <w:t> </w:t>
                      </w:r>
                      <w:r>
                        <w:rPr>
                          <w:sz w:val="18"/>
                        </w:rPr>
                        <w:fldChar w:fldCharType="begin"/>
                      </w:r>
                      <w:r>
                        <w:rPr>
                          <w:sz w:val="18"/>
                        </w:rPr>
                        <w:instrText> PAGE </w:instrText>
                      </w:r>
                      <w:r>
                        <w:rPr>
                          <w:sz w:val="18"/>
                        </w:rPr>
                        <w:fldChar w:fldCharType="separate"/>
                      </w:r>
                      <w:r>
                        <w:rPr>
                          <w:sz w:val="18"/>
                        </w:rPr>
                        <w:t>4</w:t>
                      </w:r>
                      <w:r>
                        <w:rPr>
                          <w:sz w:val="18"/>
                        </w:rPr>
                        <w:fldChar w:fldCharType="end"/>
                      </w:r>
                      <w:r>
                        <w:rPr>
                          <w:spacing w:val="-2"/>
                          <w:sz w:val="18"/>
                        </w:rPr>
                        <w:t> </w:t>
                      </w:r>
                      <w:r>
                        <w:rPr>
                          <w:sz w:val="18"/>
                        </w:rPr>
                        <w:t>of </w:t>
                      </w:r>
                      <w:r>
                        <w:rPr>
                          <w:spacing w:val="-10"/>
                          <w:sz w:val="18"/>
                        </w:rPr>
                        <w:fldChar w:fldCharType="begin"/>
                      </w:r>
                      <w:r>
                        <w:rPr>
                          <w:spacing w:val="-10"/>
                          <w:sz w:val="18"/>
                        </w:rPr>
                        <w:instrText> NUMPAGES </w:instrText>
                      </w:r>
                      <w:r>
                        <w:rPr>
                          <w:spacing w:val="-10"/>
                          <w:sz w:val="18"/>
                        </w:rPr>
                        <w:fldChar w:fldCharType="separate"/>
                      </w:r>
                      <w:r>
                        <w:rPr>
                          <w:spacing w:val="-10"/>
                          <w:sz w:val="18"/>
                        </w:rPr>
                        <w:t>5</w:t>
                      </w:r>
                      <w:r>
                        <w:rPr>
                          <w:spacing w:val="-10"/>
                          <w:sz w:val="18"/>
                        </w:rPr>
                        <w:fldChar w:fldCharType="end"/>
                      </w:r>
                    </w:p>
                  </w:tc>
                </w:tr>
              </w:tbl>
              <w:p>
                <w:pPr>
                  <w:pStyle w:val="BodyText"/>
                  <w:ind w:left="0"/>
                  <w:jc w:val="left"/>
                </w:pP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38"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20" w:hanging="360"/>
      </w:pPr>
      <w:rPr>
        <w:rFonts w:hint="default"/>
        <w:lang w:val="en-US" w:eastAsia="en-US" w:bidi="ar-SA"/>
      </w:rPr>
    </w:lvl>
    <w:lvl w:ilvl="2">
      <w:start w:val="0"/>
      <w:numFmt w:val="bullet"/>
      <w:lvlText w:val="•"/>
      <w:lvlJc w:val="left"/>
      <w:pPr>
        <w:ind w:left="260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7880" w:hanging="360"/>
      </w:pPr>
      <w:rPr>
        <w:rFonts w:hint="default"/>
        <w:lang w:val="en-US" w:eastAsia="en-US" w:bidi="ar-SA"/>
      </w:rPr>
    </w:lvl>
  </w:abstractNum>
  <w:abstractNum w:abstractNumId="5">
    <w:multiLevelType w:val="hybridMultilevel"/>
    <w:lvl w:ilvl="0">
      <w:start w:val="0"/>
      <w:numFmt w:val="bullet"/>
      <w:lvlText w:val=""/>
      <w:lvlJc w:val="left"/>
      <w:pPr>
        <w:ind w:left="838"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20" w:hanging="360"/>
      </w:pPr>
      <w:rPr>
        <w:rFonts w:hint="default"/>
        <w:lang w:val="en-US" w:eastAsia="en-US" w:bidi="ar-SA"/>
      </w:rPr>
    </w:lvl>
    <w:lvl w:ilvl="2">
      <w:start w:val="0"/>
      <w:numFmt w:val="bullet"/>
      <w:lvlText w:val="•"/>
      <w:lvlJc w:val="left"/>
      <w:pPr>
        <w:ind w:left="260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7880" w:hanging="360"/>
      </w:pPr>
      <w:rPr>
        <w:rFonts w:hint="default"/>
        <w:lang w:val="en-US" w:eastAsia="en-US" w:bidi="ar-SA"/>
      </w:rPr>
    </w:lvl>
  </w:abstractNum>
  <w:abstractNum w:abstractNumId="4">
    <w:multiLevelType w:val="hybridMultilevel"/>
    <w:lvl w:ilvl="0">
      <w:start w:val="0"/>
      <w:numFmt w:val="bullet"/>
      <w:lvlText w:val=""/>
      <w:lvlJc w:val="left"/>
      <w:pPr>
        <w:ind w:left="838"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20" w:hanging="360"/>
      </w:pPr>
      <w:rPr>
        <w:rFonts w:hint="default"/>
        <w:lang w:val="en-US" w:eastAsia="en-US" w:bidi="ar-SA"/>
      </w:rPr>
    </w:lvl>
    <w:lvl w:ilvl="2">
      <w:start w:val="0"/>
      <w:numFmt w:val="bullet"/>
      <w:lvlText w:val="•"/>
      <w:lvlJc w:val="left"/>
      <w:pPr>
        <w:ind w:left="260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7880" w:hanging="360"/>
      </w:pPr>
      <w:rPr>
        <w:rFonts w:hint="default"/>
        <w:lang w:val="en-US" w:eastAsia="en-US" w:bidi="ar-SA"/>
      </w:rPr>
    </w:lvl>
  </w:abstractNum>
  <w:abstractNum w:abstractNumId="3">
    <w:multiLevelType w:val="hybridMultilevel"/>
    <w:lvl w:ilvl="0">
      <w:start w:val="0"/>
      <w:numFmt w:val="bullet"/>
      <w:lvlText w:val=""/>
      <w:lvlJc w:val="left"/>
      <w:pPr>
        <w:ind w:left="838"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20" w:hanging="360"/>
      </w:pPr>
      <w:rPr>
        <w:rFonts w:hint="default"/>
        <w:lang w:val="en-US" w:eastAsia="en-US" w:bidi="ar-SA"/>
      </w:rPr>
    </w:lvl>
    <w:lvl w:ilvl="2">
      <w:start w:val="0"/>
      <w:numFmt w:val="bullet"/>
      <w:lvlText w:val="•"/>
      <w:lvlJc w:val="left"/>
      <w:pPr>
        <w:ind w:left="260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7880" w:hanging="360"/>
      </w:pPr>
      <w:rPr>
        <w:rFonts w:hint="default"/>
        <w:lang w:val="en-US" w:eastAsia="en-US" w:bidi="ar-SA"/>
      </w:rPr>
    </w:lvl>
  </w:abstractNum>
  <w:abstractNum w:abstractNumId="2">
    <w:multiLevelType w:val="hybridMultilevel"/>
    <w:lvl w:ilvl="0">
      <w:start w:val="0"/>
      <w:numFmt w:val="bullet"/>
      <w:lvlText w:val=""/>
      <w:lvlJc w:val="left"/>
      <w:pPr>
        <w:ind w:left="838"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720" w:hanging="360"/>
      </w:pPr>
      <w:rPr>
        <w:rFonts w:hint="default"/>
        <w:lang w:val="en-US" w:eastAsia="en-US" w:bidi="ar-SA"/>
      </w:rPr>
    </w:lvl>
    <w:lvl w:ilvl="2">
      <w:start w:val="0"/>
      <w:numFmt w:val="bullet"/>
      <w:lvlText w:val="•"/>
      <w:lvlJc w:val="left"/>
      <w:pPr>
        <w:ind w:left="2600" w:hanging="360"/>
      </w:pPr>
      <w:rPr>
        <w:rFonts w:hint="default"/>
        <w:lang w:val="en-US" w:eastAsia="en-US" w:bidi="ar-SA"/>
      </w:rPr>
    </w:lvl>
    <w:lvl w:ilvl="3">
      <w:start w:val="0"/>
      <w:numFmt w:val="bullet"/>
      <w:lvlText w:val="•"/>
      <w:lvlJc w:val="left"/>
      <w:pPr>
        <w:ind w:left="3480" w:hanging="360"/>
      </w:pPr>
      <w:rPr>
        <w:rFonts w:hint="default"/>
        <w:lang w:val="en-US" w:eastAsia="en-US" w:bidi="ar-SA"/>
      </w:rPr>
    </w:lvl>
    <w:lvl w:ilvl="4">
      <w:start w:val="0"/>
      <w:numFmt w:val="bullet"/>
      <w:lvlText w:val="•"/>
      <w:lvlJc w:val="left"/>
      <w:pPr>
        <w:ind w:left="4360" w:hanging="360"/>
      </w:pPr>
      <w:rPr>
        <w:rFonts w:hint="default"/>
        <w:lang w:val="en-US" w:eastAsia="en-US" w:bidi="ar-SA"/>
      </w:rPr>
    </w:lvl>
    <w:lvl w:ilvl="5">
      <w:start w:val="0"/>
      <w:numFmt w:val="bullet"/>
      <w:lvlText w:val="•"/>
      <w:lvlJc w:val="left"/>
      <w:pPr>
        <w:ind w:left="524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7880" w:hanging="360"/>
      </w:pPr>
      <w:rPr>
        <w:rFonts w:hint="default"/>
        <w:lang w:val="en-US" w:eastAsia="en-US" w:bidi="ar-SA"/>
      </w:rPr>
    </w:lvl>
  </w:abstractNum>
  <w:abstractNum w:abstractNumId="1">
    <w:multiLevelType w:val="hybridMultilevel"/>
    <w:lvl w:ilvl="0">
      <w:start w:val="1"/>
      <w:numFmt w:val="decimal"/>
      <w:lvlText w:val="%1."/>
      <w:lvlJc w:val="left"/>
      <w:pPr>
        <w:ind w:left="685" w:hanging="567"/>
        <w:jc w:val="right"/>
      </w:pPr>
      <w:rPr>
        <w:rFonts w:hint="default" w:ascii="Tahoma" w:hAnsi="Tahoma" w:eastAsia="Tahoma" w:cs="Tahoma"/>
        <w:b/>
        <w:bCs/>
        <w:i w:val="0"/>
        <w:iCs w:val="0"/>
        <w:color w:val="00919C"/>
        <w:w w:val="64"/>
        <w:sz w:val="28"/>
        <w:szCs w:val="28"/>
        <w:lang w:val="en-US" w:eastAsia="en-US" w:bidi="ar-SA"/>
      </w:rPr>
    </w:lvl>
    <w:lvl w:ilvl="1">
      <w:start w:val="1"/>
      <w:numFmt w:val="decimal"/>
      <w:lvlText w:val="%2."/>
      <w:lvlJc w:val="left"/>
      <w:pPr>
        <w:ind w:left="838" w:hanging="36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1817" w:hanging="360"/>
      </w:pPr>
      <w:rPr>
        <w:rFonts w:hint="default"/>
        <w:lang w:val="en-US" w:eastAsia="en-US" w:bidi="ar-SA"/>
      </w:rPr>
    </w:lvl>
    <w:lvl w:ilvl="3">
      <w:start w:val="0"/>
      <w:numFmt w:val="bullet"/>
      <w:lvlText w:val="•"/>
      <w:lvlJc w:val="left"/>
      <w:pPr>
        <w:ind w:left="2795" w:hanging="360"/>
      </w:pPr>
      <w:rPr>
        <w:rFonts w:hint="default"/>
        <w:lang w:val="en-US" w:eastAsia="en-US" w:bidi="ar-SA"/>
      </w:rPr>
    </w:lvl>
    <w:lvl w:ilvl="4">
      <w:start w:val="0"/>
      <w:numFmt w:val="bullet"/>
      <w:lvlText w:val="•"/>
      <w:lvlJc w:val="left"/>
      <w:pPr>
        <w:ind w:left="3773" w:hanging="360"/>
      </w:pPr>
      <w:rPr>
        <w:rFonts w:hint="default"/>
        <w:lang w:val="en-US" w:eastAsia="en-US" w:bidi="ar-SA"/>
      </w:rPr>
    </w:lvl>
    <w:lvl w:ilvl="5">
      <w:start w:val="0"/>
      <w:numFmt w:val="bullet"/>
      <w:lvlText w:val="•"/>
      <w:lvlJc w:val="left"/>
      <w:pPr>
        <w:ind w:left="4751" w:hanging="360"/>
      </w:pPr>
      <w:rPr>
        <w:rFonts w:hint="default"/>
        <w:lang w:val="en-US" w:eastAsia="en-US" w:bidi="ar-SA"/>
      </w:rPr>
    </w:lvl>
    <w:lvl w:ilvl="6">
      <w:start w:val="0"/>
      <w:numFmt w:val="bullet"/>
      <w:lvlText w:val="•"/>
      <w:lvlJc w:val="left"/>
      <w:pPr>
        <w:ind w:left="5728" w:hanging="360"/>
      </w:pPr>
      <w:rPr>
        <w:rFonts w:hint="default"/>
        <w:lang w:val="en-US" w:eastAsia="en-US" w:bidi="ar-SA"/>
      </w:rPr>
    </w:lvl>
    <w:lvl w:ilvl="7">
      <w:start w:val="0"/>
      <w:numFmt w:val="bullet"/>
      <w:lvlText w:val="•"/>
      <w:lvlJc w:val="left"/>
      <w:pPr>
        <w:ind w:left="6706" w:hanging="360"/>
      </w:pPr>
      <w:rPr>
        <w:rFonts w:hint="default"/>
        <w:lang w:val="en-US" w:eastAsia="en-US" w:bidi="ar-SA"/>
      </w:rPr>
    </w:lvl>
    <w:lvl w:ilvl="8">
      <w:start w:val="0"/>
      <w:numFmt w:val="bullet"/>
      <w:lvlText w:val="•"/>
      <w:lvlJc w:val="left"/>
      <w:pPr>
        <w:ind w:left="7684" w:hanging="360"/>
      </w:pPr>
      <w:rPr>
        <w:rFonts w:hint="default"/>
        <w:lang w:val="en-US" w:eastAsia="en-US" w:bidi="ar-SA"/>
      </w:rPr>
    </w:lvl>
  </w:abstractNum>
  <w:abstractNum w:abstractNumId="0">
    <w:multiLevelType w:val="hybridMultilevel"/>
    <w:lvl w:ilvl="0">
      <w:start w:val="1"/>
      <w:numFmt w:val="decimal"/>
      <w:lvlText w:val="%1."/>
      <w:lvlJc w:val="left"/>
      <w:pPr>
        <w:ind w:left="826" w:hanging="708"/>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02" w:hanging="708"/>
      </w:pPr>
      <w:rPr>
        <w:rFonts w:hint="default"/>
        <w:lang w:val="en-US" w:eastAsia="en-US" w:bidi="ar-SA"/>
      </w:rPr>
    </w:lvl>
    <w:lvl w:ilvl="2">
      <w:start w:val="0"/>
      <w:numFmt w:val="bullet"/>
      <w:lvlText w:val="•"/>
      <w:lvlJc w:val="left"/>
      <w:pPr>
        <w:ind w:left="2584" w:hanging="708"/>
      </w:pPr>
      <w:rPr>
        <w:rFonts w:hint="default"/>
        <w:lang w:val="en-US" w:eastAsia="en-US" w:bidi="ar-SA"/>
      </w:rPr>
    </w:lvl>
    <w:lvl w:ilvl="3">
      <w:start w:val="0"/>
      <w:numFmt w:val="bullet"/>
      <w:lvlText w:val="•"/>
      <w:lvlJc w:val="left"/>
      <w:pPr>
        <w:ind w:left="3466" w:hanging="708"/>
      </w:pPr>
      <w:rPr>
        <w:rFonts w:hint="default"/>
        <w:lang w:val="en-US" w:eastAsia="en-US" w:bidi="ar-SA"/>
      </w:rPr>
    </w:lvl>
    <w:lvl w:ilvl="4">
      <w:start w:val="0"/>
      <w:numFmt w:val="bullet"/>
      <w:lvlText w:val="•"/>
      <w:lvlJc w:val="left"/>
      <w:pPr>
        <w:ind w:left="4348" w:hanging="708"/>
      </w:pPr>
      <w:rPr>
        <w:rFonts w:hint="default"/>
        <w:lang w:val="en-US" w:eastAsia="en-US" w:bidi="ar-SA"/>
      </w:rPr>
    </w:lvl>
    <w:lvl w:ilvl="5">
      <w:start w:val="0"/>
      <w:numFmt w:val="bullet"/>
      <w:lvlText w:val="•"/>
      <w:lvlJc w:val="left"/>
      <w:pPr>
        <w:ind w:left="5230" w:hanging="708"/>
      </w:pPr>
      <w:rPr>
        <w:rFonts w:hint="default"/>
        <w:lang w:val="en-US" w:eastAsia="en-US" w:bidi="ar-SA"/>
      </w:rPr>
    </w:lvl>
    <w:lvl w:ilvl="6">
      <w:start w:val="0"/>
      <w:numFmt w:val="bullet"/>
      <w:lvlText w:val="•"/>
      <w:lvlJc w:val="left"/>
      <w:pPr>
        <w:ind w:left="6112" w:hanging="708"/>
      </w:pPr>
      <w:rPr>
        <w:rFonts w:hint="default"/>
        <w:lang w:val="en-US" w:eastAsia="en-US" w:bidi="ar-SA"/>
      </w:rPr>
    </w:lvl>
    <w:lvl w:ilvl="7">
      <w:start w:val="0"/>
      <w:numFmt w:val="bullet"/>
      <w:lvlText w:val="•"/>
      <w:lvlJc w:val="left"/>
      <w:pPr>
        <w:ind w:left="6994" w:hanging="708"/>
      </w:pPr>
      <w:rPr>
        <w:rFonts w:hint="default"/>
        <w:lang w:val="en-US" w:eastAsia="en-US" w:bidi="ar-SA"/>
      </w:rPr>
    </w:lvl>
    <w:lvl w:ilvl="8">
      <w:start w:val="0"/>
      <w:numFmt w:val="bullet"/>
      <w:lvlText w:val="•"/>
      <w:lvlJc w:val="left"/>
      <w:pPr>
        <w:ind w:left="7876" w:hanging="708"/>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00"/>
      <w:ind w:left="826" w:hanging="709"/>
    </w:pPr>
    <w:rPr>
      <w:rFonts w:ascii="Arial" w:hAnsi="Arial" w:eastAsia="Arial" w:cs="Arial"/>
      <w:sz w:val="22"/>
      <w:szCs w:val="22"/>
      <w:lang w:val="en-US" w:eastAsia="en-US" w:bidi="ar-SA"/>
    </w:rPr>
  </w:style>
  <w:style w:styleId="BodyText" w:type="paragraph">
    <w:name w:val="Body Text"/>
    <w:basedOn w:val="Normal"/>
    <w:uiPriority w:val="1"/>
    <w:qFormat/>
    <w:pPr>
      <w:ind w:left="838"/>
      <w:jc w:val="both"/>
    </w:pPr>
    <w:rPr>
      <w:rFonts w:ascii="Arial" w:hAnsi="Arial" w:eastAsia="Arial" w:cs="Arial"/>
      <w:sz w:val="22"/>
      <w:szCs w:val="22"/>
      <w:lang w:val="en-US" w:eastAsia="en-US" w:bidi="ar-SA"/>
    </w:rPr>
  </w:style>
  <w:style w:styleId="Heading1" w:type="paragraph">
    <w:name w:val="Heading 1"/>
    <w:basedOn w:val="Normal"/>
    <w:uiPriority w:val="1"/>
    <w:qFormat/>
    <w:pPr>
      <w:spacing w:before="120"/>
      <w:ind w:left="478" w:hanging="361"/>
      <w:outlineLvl w:val="1"/>
    </w:pPr>
    <w:rPr>
      <w:rFonts w:ascii="Tahoma" w:hAnsi="Tahoma" w:eastAsia="Tahoma" w:cs="Tahoma"/>
      <w:b/>
      <w:bCs/>
      <w:sz w:val="28"/>
      <w:szCs w:val="28"/>
      <w:lang w:val="en-US" w:eastAsia="en-US" w:bidi="ar-SA"/>
    </w:rPr>
  </w:style>
  <w:style w:styleId="Title" w:type="paragraph">
    <w:name w:val="Title"/>
    <w:basedOn w:val="Normal"/>
    <w:uiPriority w:val="1"/>
    <w:qFormat/>
    <w:pPr>
      <w:spacing w:before="100"/>
      <w:ind w:left="118" w:right="2257"/>
    </w:pPr>
    <w:rPr>
      <w:rFonts w:ascii="Tahoma" w:hAnsi="Tahoma" w:eastAsia="Tahoma" w:cs="Tahoma"/>
      <w:b/>
      <w:bCs/>
      <w:sz w:val="48"/>
      <w:szCs w:val="48"/>
      <w:lang w:val="en-US" w:eastAsia="en-US" w:bidi="ar-SA"/>
    </w:rPr>
  </w:style>
  <w:style w:styleId="ListParagraph" w:type="paragraph">
    <w:name w:val="List Paragraph"/>
    <w:basedOn w:val="Normal"/>
    <w:uiPriority w:val="1"/>
    <w:qFormat/>
    <w:pPr>
      <w:spacing w:before="119"/>
      <w:ind w:left="838" w:hanging="361"/>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bxf</dc:creator>
  <dcterms:created xsi:type="dcterms:W3CDTF">2022-12-21T08:58:26Z</dcterms:created>
  <dcterms:modified xsi:type="dcterms:W3CDTF">2022-12-21T08:58:26Z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for Microsoft 365</vt:lpwstr>
  </property>
  <property fmtid="{D5CDD505-2E9C-101B-9397-08002B2CF9AE}" pid="4" name="LastSaved">
    <vt:filetime>2022-12-21T00:00:00Z</vt:filetime>
  </property>
  <property fmtid="{D5CDD505-2E9C-101B-9397-08002B2CF9AE}" pid="5" name="Producer">
    <vt:lpwstr>Microsoft® Word for Microsoft 365</vt:lpwstr>
  </property>
</Properties>
</file>